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91"/>
      </w:tblGrid>
      <w:tr w:rsidR="008579E8" w:rsidRPr="007227B9" w14:paraId="4FCE5B6B" w14:textId="77777777" w:rsidTr="00F931D0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45C61F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27B9">
              <w:rPr>
                <w:rFonts w:ascii="Times New Roman" w:hAnsi="Times New Roman"/>
                <w:b/>
                <w:bCs/>
                <w:sz w:val="28"/>
                <w:szCs w:val="28"/>
              </w:rPr>
              <w:t>ANALISI CONTO CONSUNTIVO</w:t>
            </w:r>
          </w:p>
        </w:tc>
      </w:tr>
      <w:tr w:rsidR="008579E8" w:rsidRPr="007227B9" w14:paraId="24F0CA18" w14:textId="77777777" w:rsidTr="00F931D0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95EEA4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79E8" w:rsidRPr="007227B9" w14:paraId="5AFC6027" w14:textId="77777777" w:rsidTr="00F931D0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85BD41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27B9">
              <w:rPr>
                <w:rFonts w:ascii="Times New Roman" w:hAnsi="Times New Roman"/>
                <w:b/>
                <w:bCs/>
                <w:sz w:val="24"/>
                <w:szCs w:val="24"/>
              </w:rPr>
              <w:t>VERBALE N. ......./....</w:t>
            </w:r>
          </w:p>
          <w:p w14:paraId="59BA4BD7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79E8" w:rsidRPr="007227B9" w14:paraId="1E16BCB0" w14:textId="77777777" w:rsidTr="00F931D0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01AB56" w14:textId="77777777" w:rsidR="008579E8" w:rsidRPr="007227B9" w:rsidRDefault="00600F4D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Presso l'I</w:t>
            </w:r>
            <w:r w:rsidR="008579E8" w:rsidRPr="007227B9">
              <w:rPr>
                <w:rFonts w:ascii="Times New Roman" w:hAnsi="Times New Roman"/>
              </w:rPr>
              <w:t>stituto ....................... di ......................., l'anno ......... il giorno ........., del mese di ........., alle ore ......................., si sono riuniti i Revisori dei Conti dell'ambito ........................</w:t>
            </w:r>
          </w:p>
        </w:tc>
      </w:tr>
      <w:tr w:rsidR="008579E8" w:rsidRPr="007227B9" w14:paraId="75AE8A2C" w14:textId="77777777" w:rsidTr="00F931D0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51797C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La riunione si svolge presso ........................</w:t>
            </w:r>
          </w:p>
        </w:tc>
      </w:tr>
      <w:tr w:rsidR="008579E8" w:rsidRPr="007227B9" w14:paraId="3D187F78" w14:textId="77777777" w:rsidTr="00F931D0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F7AB0D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F69EF50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27B9">
              <w:rPr>
                <w:rFonts w:ascii="Times New Roman" w:hAnsi="Times New Roman"/>
                <w:b/>
                <w:bCs/>
                <w:sz w:val="24"/>
                <w:szCs w:val="24"/>
              </w:rPr>
              <w:t>I Revisori sono:</w:t>
            </w:r>
          </w:p>
          <w:p w14:paraId="6E0E7E84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27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6FDEFFA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7"/>
        <w:gridCol w:w="2648"/>
        <w:gridCol w:w="2648"/>
        <w:gridCol w:w="2648"/>
      </w:tblGrid>
      <w:tr w:rsidR="008579E8" w:rsidRPr="007227B9" w14:paraId="649D2F43" w14:textId="77777777" w:rsidTr="00F931D0">
        <w:trPr>
          <w:tblHeader/>
          <w:jc w:val="center"/>
        </w:trPr>
        <w:tc>
          <w:tcPr>
            <w:tcW w:w="26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9017F94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Nome </w:t>
            </w:r>
          </w:p>
        </w:tc>
        <w:tc>
          <w:tcPr>
            <w:tcW w:w="26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98844AE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Cognome </w:t>
            </w:r>
          </w:p>
        </w:tc>
        <w:tc>
          <w:tcPr>
            <w:tcW w:w="26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BBFA0F9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Rappresentanza </w:t>
            </w:r>
          </w:p>
        </w:tc>
        <w:tc>
          <w:tcPr>
            <w:tcW w:w="26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18F6186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Assenza/Presenza </w:t>
            </w:r>
          </w:p>
        </w:tc>
      </w:tr>
      <w:tr w:rsidR="008579E8" w:rsidRPr="007227B9" w14:paraId="5A7B4637" w14:textId="77777777" w:rsidTr="00F931D0">
        <w:trPr>
          <w:tblHeader/>
          <w:jc w:val="center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D2B1885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.........................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5897D4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.........................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C5A769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Ministero dell'Economia e delle Finanze (MEF)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B449AC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Presente</w:t>
            </w:r>
          </w:p>
        </w:tc>
      </w:tr>
      <w:tr w:rsidR="008579E8" w:rsidRPr="007227B9" w14:paraId="36CEE183" w14:textId="77777777" w:rsidTr="00F931D0">
        <w:trPr>
          <w:jc w:val="center"/>
        </w:trPr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6419A33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.........................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DC577C8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.........................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B912B04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Ministero dell’Istruzione (MI)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B2C1FDC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 Presente</w:t>
            </w:r>
          </w:p>
        </w:tc>
      </w:tr>
    </w:tbl>
    <w:p w14:paraId="39AE26F9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919E3C3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..................................................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91"/>
      </w:tblGrid>
      <w:tr w:rsidR="008579E8" w:rsidRPr="007227B9" w14:paraId="5CA09D86" w14:textId="77777777" w:rsidTr="00F931D0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43B0B8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CDF4681" w14:textId="02E0EC6B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 Revisori si riuniscono per l'</w:t>
            </w:r>
            <w:r w:rsidR="00933442">
              <w:rPr>
                <w:rFonts w:ascii="Times New Roman" w:hAnsi="Times New Roman"/>
              </w:rPr>
              <w:t>'esame del conto consuntivo 2024</w:t>
            </w:r>
            <w:r w:rsidRPr="007227B9">
              <w:rPr>
                <w:rFonts w:ascii="Times New Roman" w:hAnsi="Times New Roman"/>
              </w:rPr>
              <w:t xml:space="preserve"> ai sensi dell''art. 51, comma 3 del Regolamento amministrativo-contabile recato dal D.I. 28 agosto 2018, n. 129 e procedono, pertanto, allo svolgimento dei seguenti controlli:</w:t>
            </w:r>
          </w:p>
        </w:tc>
      </w:tr>
    </w:tbl>
    <w:p w14:paraId="18C815A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EF3070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Anagrafica</w:t>
      </w:r>
    </w:p>
    <w:p w14:paraId="5C605D58" w14:textId="77777777" w:rsidR="008579E8" w:rsidRPr="007227B9" w:rsidRDefault="008579E8" w:rsidP="008579E8">
      <w:pPr>
        <w:widowControl w:val="0"/>
        <w:numPr>
          <w:ilvl w:val="0"/>
          <w:numId w:val="1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Osservanza norme regolamentari</w:t>
      </w:r>
    </w:p>
    <w:p w14:paraId="77E9EAB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3DE179D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Conto Finanziario (</w:t>
      </w:r>
      <w:proofErr w:type="spellStart"/>
      <w:r w:rsidRPr="007227B9">
        <w:rPr>
          <w:rFonts w:ascii="Times New Roman" w:hAnsi="Times New Roman"/>
        </w:rPr>
        <w:t>Mod</w:t>
      </w:r>
      <w:proofErr w:type="spellEnd"/>
      <w:r w:rsidRPr="007227B9">
        <w:rPr>
          <w:rFonts w:ascii="Times New Roman" w:hAnsi="Times New Roman"/>
        </w:rPr>
        <w:t>. H)</w:t>
      </w:r>
    </w:p>
    <w:p w14:paraId="5A3CD799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Esame relazione illustrativa predisposta dal Dirigente scolastico</w:t>
      </w:r>
    </w:p>
    <w:p w14:paraId="6B27E232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Correttezza modelli</w:t>
      </w:r>
    </w:p>
    <w:p w14:paraId="741D7B4B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Attendibilità degli accertamenti di entrata e degli impegni di spesa</w:t>
      </w:r>
    </w:p>
    <w:p w14:paraId="2A0FD213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Assunzione di impegni nei limiti dei relativi stanziamenti</w:t>
      </w:r>
    </w:p>
    <w:p w14:paraId="3BFAF70C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Regolare chiusura del fondo economale per le minute spese</w:t>
      </w:r>
    </w:p>
    <w:p w14:paraId="25E46087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Regolarità della gestione finanziaria e coerenza rispetto alla programmazione</w:t>
      </w:r>
    </w:p>
    <w:p w14:paraId="4557D45D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Rispetto vincolo destinazione finanziamenti</w:t>
      </w:r>
    </w:p>
    <w:p w14:paraId="557ACBE6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indicazione dati della Programmazione definitiva</w:t>
      </w:r>
    </w:p>
    <w:p w14:paraId="62ED27C5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Corrispondenza dei dati riportati con i libri e le scritture contabili</w:t>
      </w:r>
    </w:p>
    <w:p w14:paraId="3F1B9C04" w14:textId="77777777" w:rsidR="008579E8" w:rsidRPr="007227B9" w:rsidRDefault="008579E8" w:rsidP="008579E8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Coerenza nella compilazione del modello H</w:t>
      </w:r>
    </w:p>
    <w:p w14:paraId="213D0B1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3DDE34D6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Situazione Residui (</w:t>
      </w:r>
      <w:proofErr w:type="spellStart"/>
      <w:r w:rsidRPr="007227B9">
        <w:rPr>
          <w:rFonts w:ascii="Times New Roman" w:hAnsi="Times New Roman"/>
        </w:rPr>
        <w:t>Mod</w:t>
      </w:r>
      <w:proofErr w:type="spellEnd"/>
      <w:r w:rsidRPr="007227B9">
        <w:rPr>
          <w:rFonts w:ascii="Times New Roman" w:hAnsi="Times New Roman"/>
        </w:rPr>
        <w:t>. L)</w:t>
      </w:r>
    </w:p>
    <w:p w14:paraId="109DCF49" w14:textId="77777777" w:rsidR="008579E8" w:rsidRPr="007227B9" w:rsidRDefault="008579E8" w:rsidP="008579E8">
      <w:pPr>
        <w:widowControl w:val="0"/>
        <w:numPr>
          <w:ilvl w:val="0"/>
          <w:numId w:val="3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 xml:space="preserve">Concordanza tra valori indicati e risultanze contabili   </w:t>
      </w:r>
    </w:p>
    <w:p w14:paraId="1125D952" w14:textId="77777777" w:rsidR="008579E8" w:rsidRPr="007227B9" w:rsidRDefault="008579E8" w:rsidP="008579E8">
      <w:pPr>
        <w:widowControl w:val="0"/>
        <w:numPr>
          <w:ilvl w:val="0"/>
          <w:numId w:val="3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7227B9">
        <w:rPr>
          <w:rFonts w:ascii="Times New Roman" w:hAnsi="Times New Roman"/>
          <w:i/>
          <w:iCs/>
          <w:sz w:val="20"/>
          <w:szCs w:val="20"/>
        </w:rPr>
        <w:t>Riaccertamento</w:t>
      </w:r>
      <w:proofErr w:type="spellEnd"/>
      <w:r w:rsidRPr="007227B9">
        <w:rPr>
          <w:rFonts w:ascii="Times New Roman" w:hAnsi="Times New Roman"/>
          <w:i/>
          <w:iCs/>
          <w:sz w:val="20"/>
          <w:szCs w:val="20"/>
        </w:rPr>
        <w:t xml:space="preserve"> dei residui</w:t>
      </w:r>
    </w:p>
    <w:p w14:paraId="740EE24C" w14:textId="77777777" w:rsidR="008579E8" w:rsidRPr="007227B9" w:rsidRDefault="008579E8" w:rsidP="008579E8">
      <w:pPr>
        <w:widowControl w:val="0"/>
        <w:numPr>
          <w:ilvl w:val="0"/>
          <w:numId w:val="3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Coerenza nella compilazione del modello L</w:t>
      </w:r>
    </w:p>
    <w:p w14:paraId="7A0C70B2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A4C5CD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Conto Patrimoniale (</w:t>
      </w:r>
      <w:proofErr w:type="spellStart"/>
      <w:r w:rsidRPr="007227B9">
        <w:rPr>
          <w:rFonts w:ascii="Times New Roman" w:hAnsi="Times New Roman"/>
        </w:rPr>
        <w:t>Mod</w:t>
      </w:r>
      <w:proofErr w:type="spellEnd"/>
      <w:r w:rsidRPr="007227B9">
        <w:rPr>
          <w:rFonts w:ascii="Times New Roman" w:hAnsi="Times New Roman"/>
        </w:rPr>
        <w:t>. K)</w:t>
      </w:r>
    </w:p>
    <w:p w14:paraId="6E938265" w14:textId="77777777"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regolarità delle procedure di variazione alle scritture inventariali</w:t>
      </w:r>
    </w:p>
    <w:p w14:paraId="2BFE3D0D" w14:textId="77777777" w:rsidR="008579E8" w:rsidRPr="00A631B7" w:rsidRDefault="00273F5F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A631B7">
        <w:rPr>
          <w:rFonts w:ascii="Times New Roman" w:hAnsi="Times New Roman"/>
          <w:i/>
          <w:iCs/>
          <w:sz w:val="20"/>
          <w:szCs w:val="20"/>
        </w:rPr>
        <w:t>Verifica realizzazione e correttezza del passaggio di consegne tra DSGA uscente e DSGA subentrante</w:t>
      </w:r>
    </w:p>
    <w:p w14:paraId="5378E5FA" w14:textId="77777777"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con le risultanze contabili da libro inventario</w:t>
      </w:r>
    </w:p>
    <w:p w14:paraId="601B81E2" w14:textId="77777777"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Coerenza tra valore dei crediti/debiti e residui attivi/passivi</w:t>
      </w:r>
    </w:p>
    <w:p w14:paraId="1A52A1AE" w14:textId="77777777"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tra valore disponibilità liquide e comunicazioni Istituto cassiere e Banca d’Italia (</w:t>
      </w:r>
      <w:proofErr w:type="spellStart"/>
      <w:r w:rsidRPr="007227B9">
        <w:rPr>
          <w:rFonts w:ascii="Times New Roman" w:hAnsi="Times New Roman"/>
          <w:i/>
          <w:iCs/>
          <w:sz w:val="20"/>
          <w:szCs w:val="20"/>
        </w:rPr>
        <w:t>mod</w:t>
      </w:r>
      <w:proofErr w:type="spellEnd"/>
      <w:r w:rsidRPr="007227B9">
        <w:rPr>
          <w:rFonts w:ascii="Times New Roman" w:hAnsi="Times New Roman"/>
          <w:i/>
          <w:iCs/>
          <w:sz w:val="20"/>
          <w:szCs w:val="20"/>
        </w:rPr>
        <w:t xml:space="preserve">. 56 T – Tesoreria Unica) nonché Poste </w:t>
      </w:r>
      <w:proofErr w:type="spellStart"/>
      <w:r w:rsidRPr="007227B9">
        <w:rPr>
          <w:rFonts w:ascii="Times New Roman" w:hAnsi="Times New Roman"/>
          <w:i/>
          <w:iCs/>
          <w:sz w:val="20"/>
          <w:szCs w:val="20"/>
        </w:rPr>
        <w:t>SpA</w:t>
      </w:r>
      <w:proofErr w:type="spellEnd"/>
      <w:r w:rsidRPr="007227B9">
        <w:rPr>
          <w:rFonts w:ascii="Times New Roman" w:hAnsi="Times New Roman"/>
          <w:i/>
          <w:iCs/>
          <w:sz w:val="20"/>
          <w:szCs w:val="20"/>
        </w:rPr>
        <w:t xml:space="preserve"> al 31/12 </w:t>
      </w:r>
    </w:p>
    <w:p w14:paraId="6F115D3C" w14:textId="77777777"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indicazione consistenze iniziali</w:t>
      </w:r>
    </w:p>
    <w:p w14:paraId="0832BC83" w14:textId="77777777" w:rsidR="008579E8" w:rsidRPr="007227B9" w:rsidRDefault="008579E8" w:rsidP="008579E8">
      <w:pPr>
        <w:widowControl w:val="0"/>
        <w:numPr>
          <w:ilvl w:val="0"/>
          <w:numId w:val="4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Coerenza nella compilazione del modello K</w:t>
      </w:r>
    </w:p>
    <w:p w14:paraId="1D76AEDB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D1EC30D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Situazione Amministrativa (</w:t>
      </w:r>
      <w:proofErr w:type="spellStart"/>
      <w:r w:rsidRPr="007227B9">
        <w:rPr>
          <w:rFonts w:ascii="Times New Roman" w:hAnsi="Times New Roman"/>
        </w:rPr>
        <w:t>Mod</w:t>
      </w:r>
      <w:proofErr w:type="spellEnd"/>
      <w:r w:rsidRPr="007227B9">
        <w:rPr>
          <w:rFonts w:ascii="Times New Roman" w:hAnsi="Times New Roman"/>
        </w:rPr>
        <w:t>. J)</w:t>
      </w:r>
    </w:p>
    <w:p w14:paraId="502DAC1A" w14:textId="77777777" w:rsidR="008579E8" w:rsidRPr="007227B9" w:rsidRDefault="008579E8" w:rsidP="008579E8">
      <w:pPr>
        <w:widowControl w:val="0"/>
        <w:numPr>
          <w:ilvl w:val="0"/>
          <w:numId w:val="5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tra valori indicati e risultanze delle scritture contabili registrate</w:t>
      </w:r>
    </w:p>
    <w:p w14:paraId="03304E52" w14:textId="77777777" w:rsidR="008579E8" w:rsidRPr="007227B9" w:rsidRDefault="008579E8" w:rsidP="008579E8">
      <w:pPr>
        <w:widowControl w:val="0"/>
        <w:numPr>
          <w:ilvl w:val="0"/>
          <w:numId w:val="5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tra Fondo cassa e saldo Istituto cassiere e Banca d’Italia (</w:t>
      </w:r>
      <w:proofErr w:type="spellStart"/>
      <w:r w:rsidRPr="007227B9">
        <w:rPr>
          <w:rFonts w:ascii="Times New Roman" w:hAnsi="Times New Roman"/>
          <w:i/>
          <w:iCs/>
          <w:sz w:val="20"/>
          <w:szCs w:val="20"/>
        </w:rPr>
        <w:t>mod</w:t>
      </w:r>
      <w:proofErr w:type="spellEnd"/>
      <w:r w:rsidRPr="007227B9">
        <w:rPr>
          <w:rFonts w:ascii="Times New Roman" w:hAnsi="Times New Roman"/>
          <w:i/>
          <w:iCs/>
          <w:sz w:val="20"/>
          <w:szCs w:val="20"/>
        </w:rPr>
        <w:t>. 56 T – Tesoreria Unica) al 31/12</w:t>
      </w:r>
    </w:p>
    <w:p w14:paraId="6F395057" w14:textId="77777777" w:rsidR="008579E8" w:rsidRPr="007227B9" w:rsidRDefault="008579E8" w:rsidP="008579E8">
      <w:pPr>
        <w:widowControl w:val="0"/>
        <w:numPr>
          <w:ilvl w:val="0"/>
          <w:numId w:val="5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 xml:space="preserve">Conforme gestione del servizio di cassa dell’Azienda agraria (G01) / Azienda speciale (G02) alle disposizioni previste dall’art. 25, commi 11 e 12, del DI n. 129/2018 </w:t>
      </w:r>
    </w:p>
    <w:p w14:paraId="04CC0E6D" w14:textId="77777777" w:rsidR="008579E8" w:rsidRPr="007227B9" w:rsidRDefault="008579E8" w:rsidP="008579E8">
      <w:pPr>
        <w:widowControl w:val="0"/>
        <w:numPr>
          <w:ilvl w:val="0"/>
          <w:numId w:val="5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Coerenza nella compilazione del modello J</w:t>
      </w:r>
    </w:p>
    <w:p w14:paraId="23521689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37"/>
      </w:tblGrid>
      <w:tr w:rsidR="008579E8" w:rsidRPr="007227B9" w14:paraId="2511D242" w14:textId="77777777" w:rsidTr="00F931D0">
        <w:trPr>
          <w:trHeight w:val="360"/>
        </w:trPr>
        <w:tc>
          <w:tcPr>
            <w:tcW w:w="105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73C52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lastRenderedPageBreak/>
              <w:t>Rendiconto gestione economica (</w:t>
            </w:r>
            <w:proofErr w:type="spellStart"/>
            <w:r w:rsidRPr="007227B9">
              <w:rPr>
                <w:rFonts w:ascii="Times New Roman" w:hAnsi="Times New Roman"/>
              </w:rPr>
              <w:t>Mod</w:t>
            </w:r>
            <w:proofErr w:type="spellEnd"/>
            <w:r w:rsidRPr="007227B9">
              <w:rPr>
                <w:rFonts w:ascii="Times New Roman" w:hAnsi="Times New Roman"/>
              </w:rPr>
              <w:t xml:space="preserve">. I) </w:t>
            </w:r>
          </w:p>
        </w:tc>
      </w:tr>
      <w:tr w:rsidR="008579E8" w:rsidRPr="007227B9" w14:paraId="41206A25" w14:textId="77777777" w:rsidTr="00F931D0">
        <w:trPr>
          <w:trHeight w:val="260"/>
        </w:trPr>
        <w:tc>
          <w:tcPr>
            <w:tcW w:w="105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BF7DB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G01 - Azienda agraria </w:t>
            </w:r>
          </w:p>
        </w:tc>
      </w:tr>
    </w:tbl>
    <w:p w14:paraId="1394E243" w14:textId="77777777"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Esame della specifica relazione illustrativa del direttore dell’azienda sui risultati della gestione (art. 25, comma 6, del DI n. 129/2018)</w:t>
      </w:r>
    </w:p>
    <w:p w14:paraId="51B8EF7E" w14:textId="77777777"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tenuta delle scritture contabili dell’azienda ai sensi dell’art. 25, comma 7, del DI n. 129/2018</w:t>
      </w:r>
    </w:p>
    <w:p w14:paraId="3EC895BB" w14:textId="77777777"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esistenza / non esistenza di un distinto conto corrente presso l’Istituto che gestisce il servizio di cassa dell’Istituzione scolastica (art. 25, comma 12, del DI n. 129/2018)</w:t>
      </w:r>
    </w:p>
    <w:p w14:paraId="3025026C" w14:textId="77777777"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 xml:space="preserve">Verifica del riversamento delle entrate derivanti dalla gestione dell’azienda sul </w:t>
      </w:r>
      <w:proofErr w:type="spellStart"/>
      <w:r w:rsidRPr="007227B9">
        <w:rPr>
          <w:rFonts w:ascii="Times New Roman" w:hAnsi="Times New Roman"/>
          <w:i/>
          <w:iCs/>
          <w:sz w:val="20"/>
          <w:szCs w:val="20"/>
        </w:rPr>
        <w:t>sottoconto</w:t>
      </w:r>
      <w:proofErr w:type="spellEnd"/>
      <w:r w:rsidRPr="007227B9">
        <w:rPr>
          <w:rFonts w:ascii="Times New Roman" w:hAnsi="Times New Roman"/>
          <w:i/>
          <w:iCs/>
          <w:sz w:val="20"/>
          <w:szCs w:val="20"/>
        </w:rPr>
        <w:t xml:space="preserve"> fruttifero della contabilità speciale di tesoreria statale intestata all’Istituzione scolastica (art. 25, comma 12, del DI n. 129/2018)</w:t>
      </w:r>
    </w:p>
    <w:p w14:paraId="16DABAC2" w14:textId="77777777"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regolare tenuta dei registri obbligatori prevista dalla vigente normativa fiscale</w:t>
      </w:r>
    </w:p>
    <w:p w14:paraId="603B6FED" w14:textId="77777777" w:rsidR="008579E8" w:rsidRPr="007227B9" w:rsidRDefault="008579E8" w:rsidP="008579E8">
      <w:pPr>
        <w:widowControl w:val="0"/>
        <w:numPr>
          <w:ilvl w:val="0"/>
          <w:numId w:val="20"/>
        </w:numPr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delle risultanze contabili con i registri obbligatori previsti dalla vigente normativa fiscale</w:t>
      </w:r>
    </w:p>
    <w:p w14:paraId="6341D3ED" w14:textId="77777777" w:rsidR="008579E8" w:rsidRPr="007227B9" w:rsidRDefault="008579E8" w:rsidP="008579E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dei versamenti all’Erario previsti dalla vigente normativa fiscale</w:t>
      </w:r>
    </w:p>
    <w:p w14:paraId="6F6C1C76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37"/>
      </w:tblGrid>
      <w:tr w:rsidR="008579E8" w:rsidRPr="007227B9" w14:paraId="32B77EFB" w14:textId="77777777" w:rsidTr="00F931D0">
        <w:trPr>
          <w:trHeight w:val="360"/>
        </w:trPr>
        <w:tc>
          <w:tcPr>
            <w:tcW w:w="105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8CD441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Rendiconto gestione economica (</w:t>
            </w:r>
            <w:proofErr w:type="spellStart"/>
            <w:r w:rsidRPr="007227B9">
              <w:rPr>
                <w:rFonts w:ascii="Times New Roman" w:hAnsi="Times New Roman"/>
              </w:rPr>
              <w:t>Mod</w:t>
            </w:r>
            <w:proofErr w:type="spellEnd"/>
            <w:r w:rsidRPr="007227B9">
              <w:rPr>
                <w:rFonts w:ascii="Times New Roman" w:hAnsi="Times New Roman"/>
              </w:rPr>
              <w:t xml:space="preserve">. I) </w:t>
            </w:r>
          </w:p>
        </w:tc>
      </w:tr>
      <w:tr w:rsidR="008579E8" w:rsidRPr="007227B9" w14:paraId="44C91080" w14:textId="77777777" w:rsidTr="00F931D0">
        <w:trPr>
          <w:trHeight w:val="260"/>
        </w:trPr>
        <w:tc>
          <w:tcPr>
            <w:tcW w:w="105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F33F5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G02 - Azienda speciale </w:t>
            </w:r>
          </w:p>
        </w:tc>
      </w:tr>
    </w:tbl>
    <w:p w14:paraId="708AD7D0" w14:textId="77777777"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Esame della specifica relazione illustrativa del direttore dell’azienda sui risultati della gestione (art. 25, comma 6, del DI n. 129/2018)</w:t>
      </w:r>
    </w:p>
    <w:p w14:paraId="1986342F" w14:textId="77777777"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tenuta delle scritture contabili dell’azienda ai sensi dell’art. 25, comma 7, del DI n. 129/2018</w:t>
      </w:r>
    </w:p>
    <w:p w14:paraId="4C8CBF06" w14:textId="77777777"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esistenza / non esistenza di un distinto conto corrente presso l’Istituto che gestisce il servizio di cassa dell’Istituzione scolastica (art. 25, comma 12, del DI n. 129/2018)</w:t>
      </w:r>
    </w:p>
    <w:p w14:paraId="4E891BC0" w14:textId="77777777"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 xml:space="preserve">Verifica del riversamento delle entrate derivanti dalla gestione dell’azienda sul </w:t>
      </w:r>
      <w:proofErr w:type="spellStart"/>
      <w:r w:rsidRPr="007227B9">
        <w:rPr>
          <w:rFonts w:ascii="Times New Roman" w:hAnsi="Times New Roman"/>
          <w:i/>
          <w:iCs/>
          <w:sz w:val="20"/>
          <w:szCs w:val="20"/>
        </w:rPr>
        <w:t>sottoconto</w:t>
      </w:r>
      <w:proofErr w:type="spellEnd"/>
      <w:r w:rsidRPr="007227B9">
        <w:rPr>
          <w:rFonts w:ascii="Times New Roman" w:hAnsi="Times New Roman"/>
          <w:i/>
          <w:iCs/>
          <w:sz w:val="20"/>
          <w:szCs w:val="20"/>
        </w:rPr>
        <w:t xml:space="preserve"> fruttifero della contabilità speciale di tesoreria statale intestata all’Istituzione scolastica (art. 25, comma 12, del DI n. 129/2018)</w:t>
      </w:r>
    </w:p>
    <w:p w14:paraId="7CFA7508" w14:textId="77777777"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regolare tenuta dei registri obbligatori prevista dalla vigente normativa fiscale</w:t>
      </w:r>
    </w:p>
    <w:p w14:paraId="2F689D68" w14:textId="77777777" w:rsidR="008579E8" w:rsidRPr="007227B9" w:rsidRDefault="008579E8" w:rsidP="008579E8">
      <w:pPr>
        <w:widowControl w:val="0"/>
        <w:numPr>
          <w:ilvl w:val="0"/>
          <w:numId w:val="21"/>
        </w:numPr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delle risultanze contabili con i registri obbligatori previsti dalla vigente normativa fiscale</w:t>
      </w:r>
    </w:p>
    <w:p w14:paraId="5B6B6F07" w14:textId="77777777" w:rsidR="008579E8" w:rsidRPr="007227B9" w:rsidRDefault="008579E8" w:rsidP="008579E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dei versamenti all’Erario previsti dalla vigente normativa fiscale</w:t>
      </w:r>
    </w:p>
    <w:p w14:paraId="438F4DFD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p w14:paraId="6BAFB2B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Rendiconto gestione economica (</w:t>
      </w:r>
      <w:proofErr w:type="spellStart"/>
      <w:r w:rsidRPr="007227B9">
        <w:rPr>
          <w:rFonts w:ascii="Times New Roman" w:hAnsi="Times New Roman"/>
        </w:rPr>
        <w:t>Mod</w:t>
      </w:r>
      <w:proofErr w:type="spellEnd"/>
      <w:r w:rsidRPr="007227B9">
        <w:rPr>
          <w:rFonts w:ascii="Times New Roman" w:hAnsi="Times New Roman"/>
        </w:rPr>
        <w:t xml:space="preserve">. I) </w:t>
      </w:r>
    </w:p>
    <w:p w14:paraId="4E67B4C0" w14:textId="77777777" w:rsidR="008579E8" w:rsidRPr="007227B9" w:rsidRDefault="008579E8" w:rsidP="008579E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</w:rPr>
        <w:t xml:space="preserve">G03 - Attività per conto terzi </w:t>
      </w:r>
    </w:p>
    <w:p w14:paraId="7B8E1246" w14:textId="77777777" w:rsidR="008579E8" w:rsidRPr="007227B9" w:rsidRDefault="008579E8" w:rsidP="008579E8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tenuta delle scritture contabili dell’attività ai sensi dell’art. 26, comma 5, del DI n. 129/2018</w:t>
      </w:r>
    </w:p>
    <w:p w14:paraId="145FF02F" w14:textId="77777777" w:rsidR="008579E8" w:rsidRPr="007227B9" w:rsidRDefault="008579E8" w:rsidP="008579E8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regolare tenuta dei registri obbligatori prevista dalla vigente normativa fiscale</w:t>
      </w:r>
    </w:p>
    <w:p w14:paraId="3F8DEC27" w14:textId="77777777" w:rsidR="008579E8" w:rsidRPr="007227B9" w:rsidRDefault="008579E8" w:rsidP="008579E8">
      <w:pPr>
        <w:widowControl w:val="0"/>
        <w:numPr>
          <w:ilvl w:val="0"/>
          <w:numId w:val="15"/>
        </w:numPr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delle risultanze contabili con i registri obbligatori previsti dalla vigente normativa fiscale</w:t>
      </w:r>
    </w:p>
    <w:p w14:paraId="42A96D08" w14:textId="77777777" w:rsidR="008579E8" w:rsidRPr="007227B9" w:rsidRDefault="008579E8" w:rsidP="008579E8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dei versamenti all’Erario previsti dalla vigente normativa fiscale</w:t>
      </w:r>
    </w:p>
    <w:p w14:paraId="78C8B61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6FE05D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Rendiconto gestione economica (</w:t>
      </w:r>
      <w:proofErr w:type="spellStart"/>
      <w:r w:rsidRPr="007227B9">
        <w:rPr>
          <w:rFonts w:ascii="Times New Roman" w:hAnsi="Times New Roman"/>
        </w:rPr>
        <w:t>Mod</w:t>
      </w:r>
      <w:proofErr w:type="spellEnd"/>
      <w:r w:rsidRPr="007227B9">
        <w:rPr>
          <w:rFonts w:ascii="Times New Roman" w:hAnsi="Times New Roman"/>
        </w:rPr>
        <w:t xml:space="preserve">. I) </w:t>
      </w:r>
    </w:p>
    <w:p w14:paraId="1A33DF02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G04 - Attività convittuale</w:t>
      </w:r>
    </w:p>
    <w:p w14:paraId="52FEFC88" w14:textId="77777777" w:rsidR="008579E8" w:rsidRPr="007227B9" w:rsidRDefault="008579E8" w:rsidP="008579E8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Corretta tenuta delle scritture contabili dell’attività ai sensi dell’art. 27, comma 6, del DI n. 129/2018</w:t>
      </w:r>
    </w:p>
    <w:p w14:paraId="1B2ADF13" w14:textId="77777777" w:rsidR="008579E8" w:rsidRPr="007227B9" w:rsidRDefault="008579E8" w:rsidP="008579E8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della regolare tenuta dei registri obbligatori prevista dalla vigente normativa fiscale</w:t>
      </w:r>
    </w:p>
    <w:p w14:paraId="56BCA46F" w14:textId="77777777" w:rsidR="008579E8" w:rsidRPr="007227B9" w:rsidRDefault="008579E8" w:rsidP="008579E8">
      <w:pPr>
        <w:widowControl w:val="0"/>
        <w:numPr>
          <w:ilvl w:val="0"/>
          <w:numId w:val="16"/>
        </w:numPr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Concordanza delle risultanze contabili con i registri obbligatori previsti dalla vigente normativa fiscale</w:t>
      </w:r>
    </w:p>
    <w:p w14:paraId="1DFD0992" w14:textId="77777777" w:rsidR="008579E8" w:rsidRPr="007227B9" w:rsidRDefault="008579E8" w:rsidP="008579E8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Verifica dei versamenti all’Erario previsti dalla vigente normativa fiscale</w:t>
      </w:r>
    </w:p>
    <w:p w14:paraId="0F64F85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2F96D979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Dichiarazione del sostituto di imposta (</w:t>
      </w:r>
      <w:proofErr w:type="spellStart"/>
      <w:r w:rsidRPr="007227B9">
        <w:rPr>
          <w:rFonts w:ascii="Times New Roman" w:hAnsi="Times New Roman"/>
        </w:rPr>
        <w:t>Mod</w:t>
      </w:r>
      <w:proofErr w:type="spellEnd"/>
      <w:r w:rsidRPr="007227B9">
        <w:rPr>
          <w:rFonts w:ascii="Times New Roman" w:hAnsi="Times New Roman"/>
        </w:rPr>
        <w:t>. 770)</w:t>
      </w:r>
    </w:p>
    <w:p w14:paraId="4921CA94" w14:textId="77777777" w:rsidR="008579E8" w:rsidRPr="007227B9" w:rsidRDefault="008579E8" w:rsidP="008579E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Avvenuta presentazione della dichiarazione del sostituto d'imposta (</w:t>
      </w:r>
      <w:proofErr w:type="spellStart"/>
      <w:r w:rsidRPr="007227B9">
        <w:rPr>
          <w:rFonts w:ascii="Times New Roman" w:hAnsi="Times New Roman"/>
          <w:i/>
          <w:iCs/>
          <w:sz w:val="20"/>
          <w:szCs w:val="20"/>
        </w:rPr>
        <w:t>mod</w:t>
      </w:r>
      <w:proofErr w:type="spellEnd"/>
      <w:r w:rsidRPr="007227B9">
        <w:rPr>
          <w:rFonts w:ascii="Times New Roman" w:hAnsi="Times New Roman"/>
          <w:i/>
          <w:iCs/>
          <w:sz w:val="20"/>
          <w:szCs w:val="20"/>
        </w:rPr>
        <w:t>. 770)</w:t>
      </w:r>
    </w:p>
    <w:p w14:paraId="30655E84" w14:textId="77777777" w:rsidR="008579E8" w:rsidRPr="007227B9" w:rsidRDefault="008579E8" w:rsidP="008579E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Rispetto dei termini di presentazione della dichiarazione del sostituto d'imposta (</w:t>
      </w:r>
      <w:proofErr w:type="spellStart"/>
      <w:r w:rsidRPr="007227B9">
        <w:rPr>
          <w:rFonts w:ascii="Times New Roman" w:hAnsi="Times New Roman"/>
          <w:i/>
          <w:iCs/>
          <w:sz w:val="20"/>
          <w:szCs w:val="20"/>
        </w:rPr>
        <w:t>mod</w:t>
      </w:r>
      <w:proofErr w:type="spellEnd"/>
      <w:r w:rsidRPr="007227B9">
        <w:rPr>
          <w:rFonts w:ascii="Times New Roman" w:hAnsi="Times New Roman"/>
          <w:i/>
          <w:iCs/>
          <w:sz w:val="20"/>
          <w:szCs w:val="20"/>
        </w:rPr>
        <w:t>. 770)</w:t>
      </w:r>
    </w:p>
    <w:p w14:paraId="3BE7C41F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p w14:paraId="455BAEC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Dichiarazione IRAP </w:t>
      </w:r>
    </w:p>
    <w:p w14:paraId="694C059E" w14:textId="77777777" w:rsidR="008579E8" w:rsidRPr="007227B9" w:rsidRDefault="008579E8" w:rsidP="008579E8">
      <w:pPr>
        <w:widowControl w:val="0"/>
        <w:numPr>
          <w:ilvl w:val="0"/>
          <w:numId w:val="10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Avvenuta presentazione della dichiarazione IRAP</w:t>
      </w:r>
    </w:p>
    <w:p w14:paraId="248060A2" w14:textId="77777777" w:rsidR="008579E8" w:rsidRPr="007227B9" w:rsidRDefault="008579E8" w:rsidP="008579E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Rispetto dei termini di presentazione della dichiarazione IRAP</w:t>
      </w:r>
    </w:p>
    <w:p w14:paraId="6C07DF58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p w14:paraId="0510318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Certificazione Unica</w:t>
      </w:r>
    </w:p>
    <w:p w14:paraId="5948B393" w14:textId="77777777" w:rsidR="008579E8" w:rsidRPr="007227B9" w:rsidRDefault="008579E8" w:rsidP="008579E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Avvenuta presentazione della Certificazione Unica</w:t>
      </w:r>
    </w:p>
    <w:p w14:paraId="551DFCB2" w14:textId="77777777" w:rsidR="008579E8" w:rsidRPr="007227B9" w:rsidRDefault="008579E8" w:rsidP="008579E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Rispetto dei termini di presentazione della Certificazione Unica</w:t>
      </w:r>
    </w:p>
    <w:p w14:paraId="7A7420E3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41E97B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Tempi medi di pagamento relativi agli acquisti di beni, servizi e forniture</w:t>
      </w:r>
    </w:p>
    <w:p w14:paraId="34AEBC51" w14:textId="77777777" w:rsidR="008579E8" w:rsidRPr="007227B9" w:rsidRDefault="008579E8" w:rsidP="008579E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>Avvenuta pubblicazione sul sito istituzionale dell’Istituzione scolastica dell’indicatore annuale di tempestività dei pagamenti</w:t>
      </w:r>
    </w:p>
    <w:p w14:paraId="2E7B46CB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p w14:paraId="4A57ABA4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</w:p>
    <w:p w14:paraId="2060A0E0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608733D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D39B808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A56190C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40BAADD" w14:textId="77777777" w:rsidR="008579E8" w:rsidRPr="009E3451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9E3451">
        <w:rPr>
          <w:rFonts w:ascii="Times New Roman" w:hAnsi="Times New Roman"/>
          <w:b/>
          <w:bCs/>
          <w:sz w:val="18"/>
          <w:szCs w:val="18"/>
        </w:rPr>
        <w:lastRenderedPageBreak/>
        <w:t>Dati Generali Scuola Infanzia - Data di riferimento: 15 marzo</w:t>
      </w:r>
    </w:p>
    <w:p w14:paraId="0EA6C165" w14:textId="77777777" w:rsidR="008579E8" w:rsidRPr="009E3451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9E3451">
        <w:rPr>
          <w:rFonts w:ascii="Times New Roman" w:hAnsi="Times New Roman"/>
          <w:sz w:val="18"/>
          <w:szCs w:val="18"/>
        </w:rPr>
        <w:t>La struttura delle classi per l'anno scolastico è la seguente: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65"/>
        <w:gridCol w:w="1165"/>
        <w:gridCol w:w="1165"/>
        <w:gridCol w:w="1165"/>
        <w:gridCol w:w="1165"/>
        <w:gridCol w:w="1165"/>
        <w:gridCol w:w="1165"/>
        <w:gridCol w:w="1165"/>
        <w:gridCol w:w="1271"/>
      </w:tblGrid>
      <w:tr w:rsidR="008579E8" w:rsidRPr="009E3451" w14:paraId="56F73A02" w14:textId="77777777" w:rsidTr="00F931D0">
        <w:trPr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5602C1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Numero sezioni con orario ridotto (a)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B46F65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Numero sezioni con orario normale (b)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2241E6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i/>
                <w:iCs/>
                <w:sz w:val="18"/>
                <w:szCs w:val="18"/>
              </w:rPr>
              <w:t>Totale sezioni (c=</w:t>
            </w:r>
            <w:proofErr w:type="spellStart"/>
            <w:r w:rsidRPr="009E3451">
              <w:rPr>
                <w:rFonts w:ascii="Times New Roman" w:hAnsi="Times New Roman"/>
                <w:i/>
                <w:iCs/>
                <w:sz w:val="18"/>
                <w:szCs w:val="18"/>
              </w:rPr>
              <w:t>a+b</w:t>
            </w:r>
            <w:proofErr w:type="spellEnd"/>
            <w:r w:rsidRPr="009E3451">
              <w:rPr>
                <w:rFonts w:ascii="Times New Roman" w:hAnsi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46BD9F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Bambini iscritti al 1° settembre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E51E8D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Bambini frequentanti sezioni con orario ridotto (d)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D2045A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Bambini frequentanti sezioni con orario normale (e)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FDEEA7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i/>
                <w:iCs/>
                <w:sz w:val="18"/>
                <w:szCs w:val="18"/>
              </w:rPr>
              <w:t>Totale bambini frequentanti  (f=</w:t>
            </w:r>
            <w:proofErr w:type="spellStart"/>
            <w:r w:rsidRPr="009E3451">
              <w:rPr>
                <w:rFonts w:ascii="Times New Roman" w:hAnsi="Times New Roman"/>
                <w:i/>
                <w:iCs/>
                <w:sz w:val="18"/>
                <w:szCs w:val="18"/>
              </w:rPr>
              <w:t>d+e</w:t>
            </w:r>
            <w:proofErr w:type="spellEnd"/>
            <w:r w:rsidRPr="009E3451">
              <w:rPr>
                <w:rFonts w:ascii="Times New Roman" w:hAnsi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B93D1C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Di cui diversamente abili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6A16BD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i/>
                <w:iCs/>
                <w:sz w:val="18"/>
                <w:szCs w:val="18"/>
              </w:rPr>
              <w:t>Media bambini per sezione (f/c)</w:t>
            </w:r>
          </w:p>
        </w:tc>
      </w:tr>
      <w:tr w:rsidR="007227B9" w:rsidRPr="009E3451" w14:paraId="1C36A081" w14:textId="77777777" w:rsidTr="007227B9">
        <w:trPr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794766" w14:textId="11ABC40B" w:rsidR="008579E8" w:rsidRPr="009E3451" w:rsidRDefault="0044039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B50ABD" w14:textId="058C8B74" w:rsidR="008579E8" w:rsidRPr="009E3451" w:rsidRDefault="0044039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69EA12" w14:textId="7BCE901E" w:rsidR="008579E8" w:rsidRPr="009E3451" w:rsidRDefault="0044039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45A6A7" w14:textId="3E7BCAD5" w:rsidR="008579E8" w:rsidRPr="009E3451" w:rsidRDefault="0044039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174702" w14:textId="3F1A12BA" w:rsidR="008579E8" w:rsidRPr="009E3451" w:rsidRDefault="009E345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0BF8C3" w14:textId="664D38FE" w:rsidR="008579E8" w:rsidRPr="009E3451" w:rsidRDefault="009E345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530CEF" w14:textId="2E2111A4" w:rsidR="008579E8" w:rsidRPr="009E3451" w:rsidRDefault="0044039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23FA3B" w14:textId="45AE8643" w:rsidR="008579E8" w:rsidRPr="009E3451" w:rsidRDefault="0044039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434EE5" w14:textId="53618F55" w:rsidR="008579E8" w:rsidRPr="009E3451" w:rsidRDefault="0044039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</w:tbl>
    <w:p w14:paraId="12607E3D" w14:textId="43A31322" w:rsidR="008579E8" w:rsidRPr="009E3451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AD795FF" w14:textId="77777777" w:rsidR="008579E8" w:rsidRPr="009E3451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</w:p>
    <w:p w14:paraId="7492C648" w14:textId="77777777" w:rsidR="007227B9" w:rsidRPr="009E3451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</w:p>
    <w:p w14:paraId="3DCDB031" w14:textId="77777777" w:rsidR="008579E8" w:rsidRPr="009E3451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9E3451">
        <w:rPr>
          <w:rFonts w:ascii="Times New Roman" w:hAnsi="Times New Roman"/>
          <w:b/>
          <w:bCs/>
          <w:sz w:val="18"/>
          <w:szCs w:val="18"/>
        </w:rPr>
        <w:t>Dati Generali Scuola Primaria e Secondaria di I Grado  - Data di riferimento: 15 marzo</w:t>
      </w:r>
    </w:p>
    <w:p w14:paraId="16ED2158" w14:textId="77777777" w:rsidR="008579E8" w:rsidRPr="009E3451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9E3451">
        <w:rPr>
          <w:rFonts w:ascii="Times New Roman" w:hAnsi="Times New Roman"/>
          <w:sz w:val="18"/>
          <w:szCs w:val="18"/>
        </w:rPr>
        <w:t>La struttura delle</w:t>
      </w:r>
      <w:r w:rsidR="00600F4D" w:rsidRPr="009E3451">
        <w:rPr>
          <w:rFonts w:ascii="Times New Roman" w:hAnsi="Times New Roman"/>
          <w:sz w:val="18"/>
          <w:szCs w:val="18"/>
        </w:rPr>
        <w:t xml:space="preserve"> classi per l''anno scolastico </w:t>
      </w:r>
      <w:r w:rsidRPr="009E3451">
        <w:rPr>
          <w:rFonts w:ascii="Times New Roman" w:hAnsi="Times New Roman"/>
          <w:sz w:val="18"/>
          <w:szCs w:val="18"/>
        </w:rPr>
        <w:t>è la seguente: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54"/>
        <w:gridCol w:w="809"/>
        <w:gridCol w:w="851"/>
        <w:gridCol w:w="850"/>
        <w:gridCol w:w="851"/>
        <w:gridCol w:w="709"/>
        <w:gridCol w:w="850"/>
        <w:gridCol w:w="851"/>
        <w:gridCol w:w="850"/>
        <w:gridCol w:w="851"/>
        <w:gridCol w:w="708"/>
        <w:gridCol w:w="851"/>
        <w:gridCol w:w="606"/>
      </w:tblGrid>
      <w:tr w:rsidR="007227B9" w:rsidRPr="009E3451" w14:paraId="38CDE1BB" w14:textId="77777777" w:rsidTr="00600F4D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24E2C5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1C6313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Numero classi funzionanti con 24 ore (a)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11C2FD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Numero classi funzionanti a tempo normale (da 27 a 30/34 ore) (b)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2641E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Numero classi funzionanti a tempo pieno/</w:t>
            </w:r>
            <w:r w:rsidR="00600F4D" w:rsidRPr="009E345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E3451">
              <w:rPr>
                <w:rFonts w:ascii="Times New Roman" w:hAnsi="Times New Roman"/>
                <w:sz w:val="18"/>
                <w:szCs w:val="18"/>
              </w:rPr>
              <w:t>prolungato (40/36 ore) (c)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777E36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i/>
                <w:iCs/>
                <w:sz w:val="18"/>
                <w:szCs w:val="18"/>
              </w:rPr>
              <w:t>Totale classi (d=</w:t>
            </w:r>
            <w:proofErr w:type="spellStart"/>
            <w:r w:rsidRPr="009E3451">
              <w:rPr>
                <w:rFonts w:ascii="Times New Roman" w:hAnsi="Times New Roman"/>
                <w:i/>
                <w:iCs/>
                <w:sz w:val="18"/>
                <w:szCs w:val="18"/>
              </w:rPr>
              <w:t>a+b+c</w:t>
            </w:r>
            <w:proofErr w:type="spellEnd"/>
            <w:r w:rsidRPr="009E3451">
              <w:rPr>
                <w:rFonts w:ascii="Times New Roman" w:hAnsi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3190A4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 xml:space="preserve">Alunni iscritti al 1° settembre (e)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86D82A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Alunni frequentanti classi funzionanti con 24 ore</w:t>
            </w:r>
            <w:r w:rsidRPr="009E3451">
              <w:rPr>
                <w:rFonts w:ascii="Times New Roman" w:hAnsi="Times New Roman"/>
                <w:iCs/>
                <w:sz w:val="18"/>
                <w:szCs w:val="18"/>
              </w:rPr>
              <w:t xml:space="preserve"> (f)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1FB560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Alunni frequentanti classi funzionanti a tempo normale (da 27 a 30/34 ore) (g)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7DEFDA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iCs/>
                <w:sz w:val="18"/>
                <w:szCs w:val="18"/>
              </w:rPr>
              <w:t>Alunni frequentanti classi funzionanti a tempo pieno/</w:t>
            </w:r>
            <w:r w:rsidR="00600F4D" w:rsidRPr="009E3451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r w:rsidRPr="009E3451">
              <w:rPr>
                <w:rFonts w:ascii="Times New Roman" w:hAnsi="Times New Roman"/>
                <w:iCs/>
                <w:sz w:val="18"/>
                <w:szCs w:val="18"/>
              </w:rPr>
              <w:t>prolungato (40/36 ore) (h)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675F13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E3451">
              <w:rPr>
                <w:rFonts w:ascii="Times New Roman" w:hAnsi="Times New Roman"/>
                <w:i/>
                <w:sz w:val="18"/>
                <w:szCs w:val="18"/>
              </w:rPr>
              <w:t>Totale alunni frequentanti (i=</w:t>
            </w:r>
            <w:proofErr w:type="spellStart"/>
            <w:r w:rsidRPr="009E3451">
              <w:rPr>
                <w:rFonts w:ascii="Times New Roman" w:hAnsi="Times New Roman"/>
                <w:i/>
                <w:sz w:val="18"/>
                <w:szCs w:val="18"/>
              </w:rPr>
              <w:t>f+g+h</w:t>
            </w:r>
            <w:proofErr w:type="spellEnd"/>
            <w:r w:rsidRPr="009E3451">
              <w:rPr>
                <w:rFonts w:ascii="Times New Roman" w:hAnsi="Times New Roman"/>
                <w:i/>
                <w:sz w:val="18"/>
                <w:szCs w:val="18"/>
              </w:rPr>
              <w:t>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B756C8" w14:textId="77777777" w:rsidR="008579E8" w:rsidRPr="009E3451" w:rsidRDefault="008579E8" w:rsidP="00600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iCs/>
                <w:sz w:val="18"/>
                <w:szCs w:val="18"/>
              </w:rPr>
              <w:t>Di cui diversa</w:t>
            </w:r>
            <w:r w:rsidR="00600F4D" w:rsidRPr="009E3451">
              <w:rPr>
                <w:rFonts w:ascii="Times New Roman" w:hAnsi="Times New Roman"/>
                <w:iCs/>
                <w:sz w:val="18"/>
                <w:szCs w:val="18"/>
              </w:rPr>
              <w:t>-</w:t>
            </w:r>
            <w:r w:rsidRPr="009E3451">
              <w:rPr>
                <w:rFonts w:ascii="Times New Roman" w:hAnsi="Times New Roman"/>
                <w:iCs/>
                <w:sz w:val="18"/>
                <w:szCs w:val="18"/>
              </w:rPr>
              <w:t>mente abili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8932AA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E3451">
              <w:rPr>
                <w:rFonts w:ascii="Times New Roman" w:hAnsi="Times New Roman"/>
                <w:i/>
                <w:sz w:val="18"/>
                <w:szCs w:val="18"/>
              </w:rPr>
              <w:t>Differenza tra alunni iscritti al 1° settembre e alunni frequentanti (l=e-i)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696ED7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E3451">
              <w:rPr>
                <w:rFonts w:ascii="Times New Roman" w:hAnsi="Times New Roman"/>
                <w:i/>
                <w:sz w:val="18"/>
                <w:szCs w:val="18"/>
              </w:rPr>
              <w:t>Media alunni per classe (i/d)</w:t>
            </w:r>
          </w:p>
        </w:tc>
      </w:tr>
      <w:tr w:rsidR="007227B9" w:rsidRPr="009E3451" w14:paraId="3CBBA4C7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59A28B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Prime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BD7FA6" w14:textId="6221DD89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D6ABEB" w14:textId="483CB6F9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8E1B15" w14:textId="5C443F01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B1D4C3" w14:textId="4131ED51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3C1866" w14:textId="336A221B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80FFE9" w14:textId="17E6D182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E654F9" w14:textId="09AB2BF2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56D1A9" w14:textId="39B3A35A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B62E51" w14:textId="06C196FE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1B9EE3" w14:textId="4BCA4AF7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AB2C8E" w14:textId="2AAAC484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D8FF01" w14:textId="7441CD2C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 w:rsidR="007227B9" w:rsidRPr="009E3451" w14:paraId="218AFDEB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AD3C51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Seconde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EF909E" w14:textId="1B690D4B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8BE925" w14:textId="16BB5EAE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7C11ED" w14:textId="2D2BF0CF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C870A2" w14:textId="09C20680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95F841" w14:textId="7380130C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61A3C3" w14:textId="51467AEE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D45AFC" w14:textId="13679631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B36C03" w14:textId="3B8E73D6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43693D" w14:textId="07F99FC2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28FAD7" w14:textId="0E7293AC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2BCDFE" w14:textId="5C97D7D1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8A527B" w14:textId="483F5ED1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</w:tr>
      <w:tr w:rsidR="007227B9" w:rsidRPr="009E3451" w14:paraId="0358C9DA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3BF3EA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Terze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094627" w14:textId="282FB6E9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D5209C" w14:textId="4225555D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50BD5C" w14:textId="2D4897AB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7D7792" w14:textId="54EF4E84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60ED57" w14:textId="7BA3FE28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7DD928" w14:textId="5DCE6005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008FFF" w14:textId="5D5A4D6C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A119E2" w14:textId="62FE9ECC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6AAA52" w14:textId="6C59230A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1506F8" w14:textId="4261B6EE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B9499D" w14:textId="32A22BAC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49C6B5" w14:textId="127234D6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 w:rsidR="007227B9" w:rsidRPr="009E3451" w14:paraId="42234351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44573D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Quarte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D364A0" w14:textId="4988D91E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C82113" w14:textId="5D1EF1F1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A99AAF" w14:textId="073491BB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A02208" w14:textId="06C76AFC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4693C8" w14:textId="2B5FF3EE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A01155" w14:textId="1B1DB5A6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C5D422" w14:textId="0D0021ED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67D632" w14:textId="59222F54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911EB2" w14:textId="0F7E8621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536709" w14:textId="03EC66F3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A48BFA" w14:textId="1F362C48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9AC923" w14:textId="7C4D7BE0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</w:tr>
      <w:tr w:rsidR="007227B9" w:rsidRPr="009E3451" w14:paraId="063C8730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DA6127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Quinte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CDF022" w14:textId="21FE30E3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820F76" w14:textId="439649A5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97E3CF" w14:textId="062E91DA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0B29AF" w14:textId="439E072D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4AE75E" w14:textId="20861EEB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9AD999" w14:textId="545CE17B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9AC004" w14:textId="0A4309CC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C50F7A" w14:textId="48DB8FFB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EF93BC" w14:textId="2A2F64DB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03857D" w14:textId="773CE2C6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24DF5C" w14:textId="75D4AF20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9982D1" w14:textId="7B4F5FB9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7227B9" w:rsidRPr="009E3451" w14:paraId="0FCBD1FA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1AE845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Pluriclassi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4D82DF" w14:textId="2FA637E7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A27CC0" w14:textId="77940FC9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98C67E" w14:textId="2F183B36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03831A" w14:textId="4FA45BF6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C9402F" w14:textId="6F68C1EF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B00659" w14:textId="20E4D84D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F02B72" w14:textId="064AB9CC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BF8735" w14:textId="7BC686F2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B2F171" w14:textId="0A33E8D4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E5592F" w14:textId="0477CAB0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9B57D0" w14:textId="02A761DC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848414" w14:textId="6A61F6EE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7227B9" w:rsidRPr="009E3451" w14:paraId="414B68F7" w14:textId="77777777" w:rsidTr="00600F4D">
        <w:trPr>
          <w:jc w:val="center"/>
        </w:trPr>
        <w:tc>
          <w:tcPr>
            <w:tcW w:w="10591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432E14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9E3451" w14:paraId="18C2650A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06B250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Totale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F34DB9" w14:textId="4B4B09A4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F9A7EB" w14:textId="18BDA8C1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ABCA00" w14:textId="3EFFB53A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711D7D" w14:textId="72D845FD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854D29" w14:textId="6E01E588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EDBE0A" w14:textId="59CF7E87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A05C8C" w14:textId="0835DF15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0B5BAC" w14:textId="15BBDA89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C8B625" w14:textId="62BB6C32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207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00690E" w14:textId="4B329D5E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CB2018" w14:textId="6FCC0BDE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207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9B02AD" w14:textId="01F032FF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 w:rsidR="007227B9" w:rsidRPr="009E3451" w14:paraId="5F5EE568" w14:textId="77777777" w:rsidTr="00600F4D">
        <w:trPr>
          <w:jc w:val="center"/>
        </w:trPr>
        <w:tc>
          <w:tcPr>
            <w:tcW w:w="10591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AB0154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9E3451" w14:paraId="6EC10560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93A437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Prime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0FBF39" w14:textId="13ED5E56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27E777" w14:textId="1448D659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E7A083" w14:textId="4953C449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05AB2A" w14:textId="2D9E07F3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844179" w14:textId="22A3D08B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D0A948" w14:textId="2610316F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FAFF67" w14:textId="56452768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2500DC" w14:textId="0184211E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9EEE15" w14:textId="44F72D5A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2086A1" w14:textId="5993AB0A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D990A7" w14:textId="69FE5F83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8F190E" w14:textId="6D20F479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9E3451" w14:paraId="6FF4819E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F8252A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Seconde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B6AEAD" w14:textId="53D5D998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57E46A" w14:textId="11157FAB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E26784" w14:textId="0DE730C5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A9DE7E" w14:textId="623CA7F0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C94056" w14:textId="468D4FF7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B615A3" w14:textId="2602AD58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68FDEF" w14:textId="6C610A90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E28D12" w14:textId="10EB1031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4ABDCF" w14:textId="3F1D86A8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6098F9" w14:textId="16BB4214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D95C13" w14:textId="5EA30EB0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AE3A05" w14:textId="134F1809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9E3451" w14:paraId="480808F7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1D8642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Terze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B44F32" w14:textId="4E098F88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4EF400" w14:textId="00CF7F38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F37EBC" w14:textId="7946A092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051F139" w14:textId="4C0399C6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A00C5F" w14:textId="3641803C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076B3C" w14:textId="4FC0D23F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A9A4A7" w14:textId="61DF24D4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1E7BEC" w14:textId="24D8E638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850419" w14:textId="6AC3B997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FAF41E" w14:textId="28E2B8BB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741636" w14:textId="30775792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85046F" w14:textId="68500735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9E3451" w14:paraId="2210C8DB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4CC21F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Pluriclassi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C009A9" w14:textId="5FD44326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3F6F8A" w14:textId="33502E62" w:rsidR="008579E8" w:rsidRPr="009E3451" w:rsidRDefault="00EA23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A6BE20" w14:textId="258B0B49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D8A5EB" w14:textId="412F16DF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620F7A" w14:textId="09E15EE8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F86C67" w14:textId="334EAD74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635DEC" w14:textId="4894D638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16EA8C" w14:textId="3004B196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30BF19" w14:textId="71B3B889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200270" w14:textId="1CD5B201" w:rsidR="008579E8" w:rsidRPr="009E3451" w:rsidRDefault="006218A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0A7329" w14:textId="6D674983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F091A9" w14:textId="0D4D12F5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9E3451" w14:paraId="1894B3A6" w14:textId="77777777" w:rsidTr="00600F4D">
        <w:trPr>
          <w:jc w:val="center"/>
        </w:trPr>
        <w:tc>
          <w:tcPr>
            <w:tcW w:w="10591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F63679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9E3451" w14:paraId="2AE6F3BE" w14:textId="77777777" w:rsidTr="007227B9">
        <w:trPr>
          <w:jc w:val="center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BCAC2B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Totale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259E53" w14:textId="688FDF68" w:rsidR="008579E8" w:rsidRPr="009E3451" w:rsidRDefault="007B6ADA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37B28A" w14:textId="727A8C65" w:rsidR="008579E8" w:rsidRPr="009E3451" w:rsidRDefault="007B6ADA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C9308D" w14:textId="6268E2F2" w:rsidR="008579E8" w:rsidRPr="009E3451" w:rsidRDefault="007B6ADA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585197" w14:textId="6CD73940" w:rsidR="008579E8" w:rsidRPr="009E3451" w:rsidRDefault="007B6ADA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3EC275" w14:textId="17BC3634" w:rsidR="008579E8" w:rsidRPr="009E3451" w:rsidRDefault="007B6ADA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B6C99C" w14:textId="2A781660" w:rsidR="008579E8" w:rsidRPr="009E3451" w:rsidRDefault="007B6ADA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614DF9" w14:textId="5BFF1E2A" w:rsidR="008579E8" w:rsidRPr="009E3451" w:rsidRDefault="007B6ADA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F91D4E" w14:textId="6535216C" w:rsidR="008579E8" w:rsidRPr="009E3451" w:rsidRDefault="007B6ADA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E5F6A0" w14:textId="42502937" w:rsidR="008579E8" w:rsidRPr="009E3451" w:rsidRDefault="007B6ADA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33484B" w14:textId="1849FBEC" w:rsidR="008579E8" w:rsidRPr="009E3451" w:rsidRDefault="007B6ADA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693BF1" w14:textId="69525783" w:rsidR="008579E8" w:rsidRPr="009E3451" w:rsidRDefault="007B6ADA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2D4618" w14:textId="16F42112" w:rsidR="008579E8" w:rsidRPr="009E3451" w:rsidRDefault="007B6ADA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7227B9" w:rsidRPr="009E3451" w14:paraId="15023409" w14:textId="77777777" w:rsidTr="00600F4D">
        <w:trPr>
          <w:jc w:val="center"/>
        </w:trPr>
        <w:tc>
          <w:tcPr>
            <w:tcW w:w="10591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217E96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278F60EA" w14:textId="77777777" w:rsidR="007227B9" w:rsidRPr="009E3451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</w:p>
    <w:p w14:paraId="41F3E8FC" w14:textId="77777777" w:rsidR="00FF30DD" w:rsidRPr="009E3451" w:rsidRDefault="00FF30DD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</w:p>
    <w:p w14:paraId="22E0D449" w14:textId="01FA5C73" w:rsidR="008579E8" w:rsidRPr="009E3451" w:rsidRDefault="001E7856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9E3451">
        <w:rPr>
          <w:rFonts w:ascii="Times New Roman" w:hAnsi="Times New Roman"/>
          <w:b/>
          <w:bCs/>
          <w:sz w:val="18"/>
          <w:szCs w:val="18"/>
        </w:rPr>
        <w:t>Dati Personale</w:t>
      </w:r>
      <w:r w:rsidR="008579E8" w:rsidRPr="009E3451">
        <w:rPr>
          <w:rFonts w:ascii="Times New Roman" w:hAnsi="Times New Roman"/>
          <w:b/>
          <w:bCs/>
          <w:sz w:val="18"/>
          <w:szCs w:val="18"/>
        </w:rPr>
        <w:t xml:space="preserve"> - Data di riferimento: 15 marzo</w:t>
      </w:r>
    </w:p>
    <w:p w14:paraId="263CBA48" w14:textId="77777777" w:rsidR="008579E8" w:rsidRPr="009E3451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  <w:r w:rsidRPr="009E3451">
        <w:rPr>
          <w:rFonts w:ascii="Times New Roman" w:hAnsi="Times New Roman"/>
          <w:sz w:val="18"/>
          <w:szCs w:val="18"/>
        </w:rPr>
        <w:t xml:space="preserve">     La situazione del personale docente e ATA (organico di fatto) in servizio può così sintetizzarsi: 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473"/>
        <w:gridCol w:w="2118"/>
      </w:tblGrid>
      <w:tr w:rsidR="008579E8" w:rsidRPr="009E3451" w14:paraId="08852D10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2C313C2" w14:textId="77777777" w:rsidR="008579E8" w:rsidRPr="009E3451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DIRIGENTE SCOLASTICO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D9A46A" w14:textId="77777777" w:rsidR="008579E8" w:rsidRPr="009E3451" w:rsidRDefault="00223B46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7227B9" w:rsidRPr="009E3451" w14:paraId="39F1C258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1E6BEB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i/>
                <w:iCs/>
                <w:sz w:val="18"/>
                <w:szCs w:val="18"/>
              </w:rPr>
              <w:t>N.B. in presenza di cattedra o posto esterno il docente va rilevato solo dalla scuola di titolarità del posto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1EFD8C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NUMERO</w:t>
            </w:r>
          </w:p>
        </w:tc>
      </w:tr>
      <w:tr w:rsidR="007227B9" w:rsidRPr="009E3451" w14:paraId="5F1E34AB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B985AF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Insegnanti titolari a tempo indeterminato full-time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4A4AA4" w14:textId="46E826BA" w:rsidR="007227B9" w:rsidRPr="009E3451" w:rsidRDefault="009E3451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</w:tr>
      <w:tr w:rsidR="007227B9" w:rsidRPr="009E3451" w14:paraId="3F95884D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D75BB7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Insegnanti titolari a tempo indeterminato part-time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E63BEA" w14:textId="53229831" w:rsidR="007227B9" w:rsidRPr="009E3451" w:rsidRDefault="009E3451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9E3451" w14:paraId="673D2C71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9ADB65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Insegnanti titolari di sostegno a tempo indeterminato full-time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DFA155" w14:textId="71357BD8" w:rsidR="007227B9" w:rsidRPr="009E3451" w:rsidRDefault="009E3451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7227B9" w:rsidRPr="009E3451" w14:paraId="32CDC11C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DEE0D7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Insegnanti titolari di sostegno a tempo indeterminato part-time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646042" w14:textId="2BDD0AD3" w:rsidR="007227B9" w:rsidRPr="009E3451" w:rsidRDefault="009E3451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9E3451" w14:paraId="44B3FBF7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760FD6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Insegnanti su posto normale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4A5537" w14:textId="59F51625" w:rsidR="007227B9" w:rsidRPr="009E3451" w:rsidRDefault="009E3451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9E3451" w14:paraId="3FB05038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D61C87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Insegnanti di sostegno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115329" w14:textId="2A5F6CF3" w:rsidR="007227B9" w:rsidRPr="009E3451" w:rsidRDefault="009E3451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9E3451" w14:paraId="469F4F06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0245CA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Insegnanti a tempo determinato con contratto fino al 30 Giugno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3C413A" w14:textId="29E36226" w:rsidR="007227B9" w:rsidRPr="009E3451" w:rsidRDefault="009E3451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7227B9" w:rsidRPr="009E3451" w14:paraId="0763FEE4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A763E2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Insegnanti di sostegno a tempo determinato con contratto fino al 30 Giugno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AFB29C" w14:textId="1339044E" w:rsidR="007227B9" w:rsidRPr="009E3451" w:rsidRDefault="009E3451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7227B9" w:rsidRPr="009E3451" w14:paraId="78D4BB6C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3619D1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Insegnanti di religione a tempo indeterminato full-time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89281E" w14:textId="0D66D62B" w:rsidR="007227B9" w:rsidRPr="009E3451" w:rsidRDefault="009E3451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7227B9" w:rsidRPr="009E3451" w14:paraId="2F3C4251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2704BD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Insegnanti di religione a tempo indeterminato part-time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ED8CB8" w14:textId="3D32DB14" w:rsidR="007227B9" w:rsidRPr="009E3451" w:rsidRDefault="009E3451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9E3451" w14:paraId="5F09BDC8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C8DE3D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Insegnanti di religione incaricati annuali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02A891" w14:textId="630B7597" w:rsidR="007227B9" w:rsidRPr="009E3451" w:rsidRDefault="009E3451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7227B9" w:rsidRPr="009E3451" w14:paraId="0B11EE1A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C28C48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Insegnanti su posto normale con contratto a tempo determinato su spezzone orario*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8C6BD7" w14:textId="49AB0E34" w:rsidR="007227B9" w:rsidRPr="009E3451" w:rsidRDefault="009E3451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9E3451" w14:paraId="03E618A0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E80A80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Insegnanti di sostegno con contratto a tempo determinato su spezzone orario*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E7AD09" w14:textId="424CAD65" w:rsidR="007227B9" w:rsidRPr="009E3451" w:rsidRDefault="009E3451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7227B9" w:rsidRPr="009E3451" w14:paraId="14FDAA03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4B6A3F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E3451">
              <w:rPr>
                <w:rFonts w:ascii="Times New Roman" w:hAnsi="Times New Roman"/>
                <w:i/>
                <w:iCs/>
                <w:sz w:val="18"/>
                <w:szCs w:val="18"/>
              </w:rPr>
              <w:t>*da censire solo presso il primo contratto nel caso in cui il docente abbia più spezzoni e quindi abbia stipulato diversi contratti con altrettante scuole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37CE99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9E3451" w14:paraId="5C3650C6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26FF42D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lastRenderedPageBreak/>
              <w:t>TOTALE PERSONALE DOCENTE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F7604C" w14:textId="12A4C0A1" w:rsidR="007227B9" w:rsidRPr="009E3451" w:rsidRDefault="009E3451" w:rsidP="00671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</w:tr>
      <w:tr w:rsidR="007227B9" w:rsidRPr="009E3451" w14:paraId="673941BD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C59DDD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45EA45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27B9" w:rsidRPr="009E3451" w14:paraId="5A94EC2B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9BE66D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i/>
                <w:iCs/>
                <w:sz w:val="18"/>
                <w:szCs w:val="18"/>
              </w:rPr>
              <w:t>N.B. il personale ATA va rilevato solo dalla scuola di titolarità del posto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E39340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NUMERO</w:t>
            </w:r>
          </w:p>
        </w:tc>
      </w:tr>
      <w:tr w:rsidR="007227B9" w:rsidRPr="009E3451" w14:paraId="06C06265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35195F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Direttore dei Servizi Generali ed Amministrativi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1B0CA1" w14:textId="18F971B1" w:rsidR="007227B9" w:rsidRPr="009E3451" w:rsidRDefault="00BF4902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7227B9" w:rsidRPr="009E3451" w14:paraId="659AFBE2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8B715E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Direttore dei Servizi Generali ed Amministrativi a tempo determinato</w:t>
            </w:r>
            <w:r w:rsidR="00223B46" w:rsidRPr="009E345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88F13A" w14:textId="557E9829" w:rsidR="007227B9" w:rsidRPr="009E3451" w:rsidRDefault="009E3451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9E3451" w14:paraId="4C708F51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BE07B0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Coordinatore Amministrativo e Tecnico e/o Responsabile amministrativo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39A4B5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9E3451" w14:paraId="6321F43B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36EEEB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Assistenti Amministrativi a tempo indeterminato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7874B3" w14:textId="462DA50B" w:rsidR="007227B9" w:rsidRPr="009E3451" w:rsidRDefault="00933442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7227B9" w:rsidRPr="009E3451" w14:paraId="42F80988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A3695B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Assistenti Amministrativi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0D8D72" w14:textId="5EF328C8" w:rsidR="007227B9" w:rsidRPr="009E3451" w:rsidRDefault="00BF4902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9E3451" w14:paraId="75D359BC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928C4F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Assistenti Amministrativi a tempo determinato con contratto fino al 30 Giugno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1D8DBD" w14:textId="406053E2" w:rsidR="007227B9" w:rsidRPr="009E3451" w:rsidRDefault="00BF4902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9E3451" w14:paraId="6D4FE722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26657A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Assistenti Tecnici a tempo indeterminato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0FCD9E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9E3451" w14:paraId="3659D0BD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630128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Assistenti Tecnici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303479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9E3451" w14:paraId="0AFF01D5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A9A0C7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Assistenti Tecnici a tempo determinato con contratto fino al 30 Giugno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89BC06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9E3451" w14:paraId="3220C433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F5FF13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Collaboratori scolastici dei servizi a tempo indeterminato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476CAB" w14:textId="77777777" w:rsidR="007227B9" w:rsidRPr="009E3451" w:rsidRDefault="00223B46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9E3451" w14:paraId="535E7FEE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139778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Collaboratori scolastici a tempo indeterminato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A6A040" w14:textId="370D80A0" w:rsidR="007227B9" w:rsidRPr="009E3451" w:rsidRDefault="00933442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7227B9" w:rsidRPr="009E3451" w14:paraId="0F114A9F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5EAEA4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Collaboratori scolastici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5EB9F9" w14:textId="00E52D99" w:rsidR="007227B9" w:rsidRPr="009E3451" w:rsidRDefault="00BF4902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9E3451" w14:paraId="4155001F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685BFA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Collaboratori scolastici a tempo determinato con contratto fino al 30 Giugno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9D51B9" w14:textId="1E41E06C" w:rsidR="007227B9" w:rsidRPr="009E3451" w:rsidRDefault="00933442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9E3451" w14:paraId="220FEC30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F27DE6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Personale altri profili (guardarobiere, cuoco, infermiere) a tempo indeterminato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D4DC30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9E3451" w14:paraId="351329FA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E4C39B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Personale altri profili (guardarobiere, cuoco, infermiere) a tempo determinato con contratto annuale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30E6CC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9E3451" w14:paraId="5C2FC751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3E3E0D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Personale altri profili (guardarobiere, cuoco, infermiere) a tempo determinato con contratto fino al 30 Giugno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DF5795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9E3451" w14:paraId="73F703FB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FE669D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Personale ATA a tempo indeterminato part-time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B355FF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227B9" w:rsidRPr="009E3451" w14:paraId="74D984EF" w14:textId="77777777" w:rsidTr="007227B9">
        <w:trPr>
          <w:jc w:val="center"/>
        </w:trPr>
        <w:tc>
          <w:tcPr>
            <w:tcW w:w="8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660A70C" w14:textId="77777777" w:rsidR="007227B9" w:rsidRPr="009E3451" w:rsidRDefault="007227B9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TOTALE PERSONALE ATA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F562BC" w14:textId="733B6224" w:rsidR="007227B9" w:rsidRPr="009E3451" w:rsidRDefault="00BF4902" w:rsidP="00722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E3451">
              <w:rPr>
                <w:rFonts w:ascii="Times New Roman" w:hAnsi="Times New Roman"/>
                <w:sz w:val="18"/>
                <w:szCs w:val="18"/>
              </w:rPr>
              <w:t>1</w:t>
            </w:r>
            <w:r w:rsidR="00A34E45" w:rsidRPr="009E345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</w:tbl>
    <w:p w14:paraId="57CDBF55" w14:textId="77777777" w:rsidR="008579E8" w:rsidRPr="009E3451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B832737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1845A92" w14:textId="77777777" w:rsidR="007227B9" w:rsidRDefault="007227B9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D937AF6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Conto Finanziario (</w:t>
      </w:r>
      <w:proofErr w:type="spellStart"/>
      <w:r w:rsidRPr="007227B9">
        <w:rPr>
          <w:rFonts w:ascii="Times New Roman" w:hAnsi="Times New Roman"/>
          <w:b/>
          <w:bCs/>
          <w:sz w:val="24"/>
          <w:szCs w:val="24"/>
        </w:rPr>
        <w:t>Mod</w:t>
      </w:r>
      <w:proofErr w:type="spellEnd"/>
      <w:r w:rsidRPr="007227B9">
        <w:rPr>
          <w:rFonts w:ascii="Times New Roman" w:hAnsi="Times New Roman"/>
          <w:b/>
          <w:bCs/>
          <w:sz w:val="24"/>
          <w:szCs w:val="24"/>
        </w:rPr>
        <w:t>. H)</w:t>
      </w:r>
    </w:p>
    <w:p w14:paraId="1DE12D2D" w14:textId="780FA494" w:rsidR="008579E8" w:rsidRPr="007227B9" w:rsidRDefault="008579E8" w:rsidP="00502E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227B9">
        <w:rPr>
          <w:rFonts w:ascii="Times New Roman" w:hAnsi="Times New Roman"/>
        </w:rPr>
        <w:t>In base alle scritture registrate nei libri contabili ed alla documentazione messa a disposizione, tenendo conto altresì delle informazioni contenute nella relazione predisposta dal Dirigente scolastico in merito all'andamento della gestione dell'istituzione scolastica, i Revisori hanno proceduto all'esame dei vari aggregati di entrata e di spesa, ai relativi accertamenti ed impegni, nonché alla verifica delle entrate riscosse e dei pagamenti eseguiti durante l'esercizio; danno att</w:t>
      </w:r>
      <w:r w:rsidR="00502ED5">
        <w:rPr>
          <w:rFonts w:ascii="Times New Roman" w:hAnsi="Times New Roman"/>
        </w:rPr>
        <w:t xml:space="preserve">o che il conto consuntivo 2023 </w:t>
      </w:r>
      <w:bookmarkStart w:id="0" w:name="_GoBack"/>
      <w:bookmarkEnd w:id="0"/>
      <w:r w:rsidRPr="007227B9">
        <w:rPr>
          <w:rFonts w:ascii="Times New Roman" w:hAnsi="Times New Roman"/>
        </w:rPr>
        <w:t>presenta le seguenti risultanze:</w:t>
      </w:r>
    </w:p>
    <w:p w14:paraId="628EC9EC" w14:textId="77777777" w:rsidR="007227B9" w:rsidRDefault="007227B9" w:rsidP="00502E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AE553E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933442">
        <w:rPr>
          <w:rFonts w:ascii="Times New Roman" w:hAnsi="Times New Roman"/>
        </w:rPr>
        <w:t>1) ENTRATE</w:t>
      </w:r>
    </w:p>
    <w:tbl>
      <w:tblPr>
        <w:tblW w:w="1083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99"/>
        <w:gridCol w:w="1560"/>
        <w:gridCol w:w="1559"/>
        <w:gridCol w:w="1417"/>
      </w:tblGrid>
      <w:tr w:rsidR="008579E8" w:rsidRPr="007227B9" w14:paraId="0F364500" w14:textId="77777777" w:rsidTr="00F931D0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ACF9CDA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Aggregato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C1474A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Programmazione Definitiva (a)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D8B188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Somme Accertate (b)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1F8B79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% Disponibilità (b/a)</w:t>
            </w:r>
          </w:p>
        </w:tc>
      </w:tr>
      <w:tr w:rsidR="008C61CC" w:rsidRPr="007227B9" w14:paraId="1D55FB4B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01D2A4" w14:textId="77777777" w:rsidR="008C61CC" w:rsidRPr="007227B9" w:rsidRDefault="008C61C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01-Avanzo di amministrazione presunto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0FAAC8D" w14:textId="00AA555A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€ 315.260,49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BBA884C" w14:textId="35D75A34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E0B94BC" w14:textId="21AC4978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61CC" w:rsidRPr="007227B9" w14:paraId="59B01566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961DA1" w14:textId="77777777" w:rsidR="008C61CC" w:rsidRPr="007227B9" w:rsidRDefault="008C61C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02-Finanziamenti dall’Unione europea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7FB5180" w14:textId="313EB1A9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€ 83.332,41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F727531" w14:textId="4D326584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€ 83.332,41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5069C89" w14:textId="216D553B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C61CC" w:rsidRPr="007227B9" w14:paraId="74EA4CC5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31DDE5" w14:textId="77777777" w:rsidR="008C61CC" w:rsidRPr="007227B9" w:rsidRDefault="008C61C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03-Finanziamenti dello Stato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B1A6CFD" w14:textId="7A6B732D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€ 16.882,65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FD3F4BB" w14:textId="072E6EC7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€ 16.882,65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160AD70" w14:textId="1B5C6B49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C61CC" w:rsidRPr="007227B9" w14:paraId="0C8E9EAC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900C6A" w14:textId="77777777" w:rsidR="008C61CC" w:rsidRPr="007227B9" w:rsidRDefault="008C61C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 xml:space="preserve">04-Finanziamenti della Regione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03924A3" w14:textId="438CA2B1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B3F4ACB" w14:textId="054A2B9C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62535D2" w14:textId="0977A1D8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C61CC" w:rsidRPr="007227B9" w14:paraId="26F97D85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69D6D1" w14:textId="77777777" w:rsidR="008C61CC" w:rsidRPr="007227B9" w:rsidRDefault="008C61C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05-Finanziamenti da Enti locali o da altre Istituzioni pubbliche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56301D1" w14:textId="4D88885A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€ 9.971,85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2498C5D" w14:textId="09E3B6F8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€ 9.971,85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A9A92AB" w14:textId="7FEF0C80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C61CC" w:rsidRPr="007227B9" w14:paraId="041D4DCC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511129" w14:textId="77777777" w:rsidR="008C61CC" w:rsidRPr="007227B9" w:rsidRDefault="008C61C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06-Contributi da privati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D0C346C" w14:textId="10BF847D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€ 8.289,64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8440DF8" w14:textId="1E4A57CD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€ 8.289,64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5D8AACD" w14:textId="25170347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C61CC" w:rsidRPr="007227B9" w14:paraId="1699DA24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3E3DFC" w14:textId="77777777" w:rsidR="008C61CC" w:rsidRPr="007227B9" w:rsidRDefault="008C61C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07-Proventi da gestioni economiche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5DCD333" w14:textId="7EE59048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39F1FAB" w14:textId="47DD2406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A8EE2A6" w14:textId="09BBDC6A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C61CC" w:rsidRPr="007227B9" w14:paraId="77AB6FC5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5256C5" w14:textId="77777777" w:rsidR="008C61CC" w:rsidRPr="007227B9" w:rsidRDefault="008C61C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08-Rimborsi e restituzione somme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CD7862E" w14:textId="07038702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343588C" w14:textId="2D5F098E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9A8B16D" w14:textId="31FE5E69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C61CC" w:rsidRPr="007227B9" w14:paraId="526A8DB5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EBDC38" w14:textId="77777777" w:rsidR="008C61CC" w:rsidRPr="007227B9" w:rsidRDefault="008C61C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09-Alienazione di beni materiali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16C095E" w14:textId="0678A31C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8B01764" w14:textId="5D162F27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67E32AB" w14:textId="371BDE09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C61CC" w:rsidRPr="007227B9" w14:paraId="6311A867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CB2C73" w14:textId="77777777" w:rsidR="008C61CC" w:rsidRPr="007227B9" w:rsidRDefault="008C61C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10-Alienazione di beni immateriali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750D7E" w14:textId="4321C434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A939330" w14:textId="0170DCEE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A824805" w14:textId="61D8485D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C61CC" w:rsidRPr="007227B9" w14:paraId="18958A11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766749" w14:textId="77777777" w:rsidR="008C61CC" w:rsidRPr="007227B9" w:rsidRDefault="008C61C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11-Sponsor e utilizzo locali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4653CA0" w14:textId="415CF094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AD3AF8C" w14:textId="25862613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6027D81" w14:textId="266F653F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C61CC" w:rsidRPr="007227B9" w14:paraId="52E605AC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DE7D9A" w14:textId="77777777" w:rsidR="008C61CC" w:rsidRPr="007227B9" w:rsidRDefault="008C61C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12-Altre entrate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1854519" w14:textId="1A8BDA29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0B8CD36" w14:textId="023D1A2F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CA5777E" w14:textId="7D2234E4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C61CC" w:rsidRPr="007227B9" w14:paraId="515D188C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747CB6" w14:textId="77777777" w:rsidR="008C61CC" w:rsidRPr="007227B9" w:rsidRDefault="008C61C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13-Mutui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8E13B2A" w14:textId="24541B66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3A7AD6C" w14:textId="49ABD951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2B4E90A" w14:textId="60BCDA48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C61CC" w:rsidRPr="007227B9" w14:paraId="03DBCFE6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838C9F" w14:textId="77777777" w:rsidR="008C61CC" w:rsidRPr="007227B9" w:rsidRDefault="008C61C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TOTALE ENTRATE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0B6A0D5" w14:textId="6E1335A6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€ 433.737,04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44C299" w14:textId="71FE148B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€ 118.476,55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DEA62C4" w14:textId="3B67006C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8C61CC" w:rsidRPr="007227B9" w14:paraId="3A8D701E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C3641A" w14:textId="77777777" w:rsidR="008C61CC" w:rsidRPr="007227B9" w:rsidRDefault="008C61CC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Disavanzo di competenza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CE4001A" w14:textId="798806AC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1E4CA4D" w14:textId="7274F3B6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€ 124.843,96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131B22F" w14:textId="0BB67772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</w:p>
        </w:tc>
      </w:tr>
      <w:tr w:rsidR="008C61CC" w:rsidRPr="007227B9" w14:paraId="583E90F6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130DD5" w14:textId="77777777" w:rsidR="008C61CC" w:rsidRPr="007227B9" w:rsidRDefault="008C61CC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Totale a pareggio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068389" w14:textId="105F240F" w:rsidR="008C61CC" w:rsidRPr="008C61CC" w:rsidRDefault="008C61CC" w:rsidP="008C61CC">
            <w:pPr>
              <w:widowControl w:val="0"/>
              <w:tabs>
                <w:tab w:val="center" w:pos="750"/>
                <w:tab w:val="right" w:pos="15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9F112D6" w14:textId="2CF6FD09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€ 243.320,51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06C5D29" w14:textId="1A5614D8" w:rsidR="008C61CC" w:rsidRPr="008C61CC" w:rsidRDefault="008C61CC" w:rsidP="008C61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C61CC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</w:p>
        </w:tc>
      </w:tr>
    </w:tbl>
    <w:p w14:paraId="2E7E2A75" w14:textId="77777777" w:rsidR="008C61CC" w:rsidRDefault="008C61CC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6C8D8DF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2) SPESE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99"/>
        <w:gridCol w:w="1560"/>
        <w:gridCol w:w="1559"/>
        <w:gridCol w:w="1173"/>
      </w:tblGrid>
      <w:tr w:rsidR="008579E8" w:rsidRPr="00B05C9E" w14:paraId="60F1EDFC" w14:textId="77777777" w:rsidTr="00F931D0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34CA57" w14:textId="77777777" w:rsidR="008579E8" w:rsidRPr="00B05C9E" w:rsidRDefault="008579E8" w:rsidP="00B0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5C9E">
              <w:rPr>
                <w:rFonts w:ascii="Times New Roman" w:hAnsi="Times New Roman"/>
              </w:rPr>
              <w:t>Aggregato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E433196" w14:textId="77777777" w:rsidR="008579E8" w:rsidRPr="00B05C9E" w:rsidRDefault="008579E8" w:rsidP="00B0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5C9E">
              <w:rPr>
                <w:rFonts w:ascii="Times New Roman" w:hAnsi="Times New Roman"/>
              </w:rPr>
              <w:t>Programmazione Definitiva (a)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2D23A5B" w14:textId="77777777" w:rsidR="008579E8" w:rsidRPr="00B05C9E" w:rsidRDefault="008579E8" w:rsidP="00B0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5C9E">
              <w:rPr>
                <w:rFonts w:ascii="Times New Roman" w:hAnsi="Times New Roman"/>
              </w:rPr>
              <w:t>Somme Impegnate (b)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615A05B" w14:textId="77777777" w:rsidR="008579E8" w:rsidRPr="00B05C9E" w:rsidRDefault="008579E8" w:rsidP="00B0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5C9E">
              <w:rPr>
                <w:rFonts w:ascii="Times New Roman" w:hAnsi="Times New Roman"/>
              </w:rPr>
              <w:t>%</w:t>
            </w:r>
          </w:p>
          <w:p w14:paraId="66B5A117" w14:textId="77777777" w:rsidR="008579E8" w:rsidRPr="00B05C9E" w:rsidRDefault="008579E8" w:rsidP="00B0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05C9E">
              <w:rPr>
                <w:rFonts w:ascii="Times New Roman" w:hAnsi="Times New Roman"/>
              </w:rPr>
              <w:t xml:space="preserve">Utilizzo </w:t>
            </w:r>
            <w:r w:rsidRPr="00B05C9E">
              <w:rPr>
                <w:rFonts w:ascii="Times New Roman" w:hAnsi="Times New Roman"/>
              </w:rPr>
              <w:lastRenderedPageBreak/>
              <w:t>(b/a)</w:t>
            </w:r>
          </w:p>
        </w:tc>
      </w:tr>
      <w:tr w:rsidR="007227B9" w:rsidRPr="007227B9" w14:paraId="7B12435A" w14:textId="77777777" w:rsidTr="00745955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43B556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Attività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908773" w14:textId="737A9E38" w:rsidR="008579E8" w:rsidRPr="00786A1C" w:rsidRDefault="008579E8" w:rsidP="00E01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A90D23" w14:textId="24B5F4BC" w:rsidR="008579E8" w:rsidRPr="00786A1C" w:rsidRDefault="008579E8" w:rsidP="00E01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69C0B2" w14:textId="3F225F7C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41FC" w:rsidRPr="007227B9" w14:paraId="04FABC1B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AED9F8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A01-Funzionamento generale e decoro della Scuola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CECC5BF" w14:textId="38A8CCC7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€ 32.346,34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6B3B9B" w14:textId="3EC4CCC7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€ 22.025,94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DA6FAC" w14:textId="3CD470AF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3431">
              <w:rPr>
                <w:rFonts w:ascii="Times New Roman" w:hAnsi="Times New Roman"/>
                <w:color w:val="000000"/>
                <w:sz w:val="18"/>
                <w:szCs w:val="18"/>
              </w:rPr>
              <w:t>68,09%</w:t>
            </w:r>
          </w:p>
        </w:tc>
      </w:tr>
      <w:tr w:rsidR="007E41FC" w:rsidRPr="007227B9" w14:paraId="4B638EF2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0F0824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A02-Funzionamento amministrativo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5B806A0" w14:textId="16826ECB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€ 48.472,64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FE2EEC8" w14:textId="24E120D6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€ 15.023,80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EF5382" w14:textId="6AF65535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3431">
              <w:rPr>
                <w:rFonts w:ascii="Times New Roman" w:hAnsi="Times New Roman"/>
                <w:color w:val="000000"/>
                <w:sz w:val="18"/>
                <w:szCs w:val="18"/>
              </w:rPr>
              <w:t>30,99%</w:t>
            </w:r>
          </w:p>
        </w:tc>
      </w:tr>
      <w:tr w:rsidR="007E41FC" w:rsidRPr="007227B9" w14:paraId="276DE068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6FC955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A03-Didattica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C8B9F89" w14:textId="2E6268AF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€ 237.867,71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3744CEC" w14:textId="1056BD25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€ 196.657,47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B7C0D7" w14:textId="50170AC5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3431">
              <w:rPr>
                <w:rFonts w:ascii="Times New Roman" w:hAnsi="Times New Roman"/>
                <w:color w:val="000000"/>
                <w:sz w:val="18"/>
                <w:szCs w:val="18"/>
              </w:rPr>
              <w:t>82,68%</w:t>
            </w:r>
          </w:p>
        </w:tc>
      </w:tr>
      <w:tr w:rsidR="007E41FC" w:rsidRPr="007227B9" w14:paraId="3DC97AFD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46C9A0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A04-Alternanza Scuola-Lavoro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FB1E2C7" w14:textId="08FAF947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655DC76" w14:textId="1F39C2C1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F7717B" w14:textId="28956369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3431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7E41FC" w:rsidRPr="007227B9" w14:paraId="68A3A12B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8006B0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A05-Visite, viaggi e programmi di studio all’estero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B8D726A" w14:textId="119157F0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€ 480,00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6B3CAE" w14:textId="0FE75733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€ 460,00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038F78" w14:textId="77566317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3431">
              <w:rPr>
                <w:rFonts w:ascii="Times New Roman" w:hAnsi="Times New Roman"/>
                <w:color w:val="000000"/>
                <w:sz w:val="18"/>
                <w:szCs w:val="18"/>
              </w:rPr>
              <w:t>95,83%</w:t>
            </w:r>
          </w:p>
        </w:tc>
      </w:tr>
      <w:tr w:rsidR="007E41FC" w:rsidRPr="007227B9" w14:paraId="3D4F14DE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6ADFC3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A06-Attività di orientamento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7172051" w14:textId="290B8BC4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€ 1.093,98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D3FB384" w14:textId="3AFDB75E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D6C4F8" w14:textId="3631F8DF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3431">
              <w:rPr>
                <w:rFonts w:ascii="Times New Roman" w:hAnsi="Times New Roman"/>
                <w:color w:val="000000"/>
                <w:sz w:val="18"/>
                <w:szCs w:val="18"/>
              </w:rPr>
              <w:t>0,00%</w:t>
            </w:r>
          </w:p>
        </w:tc>
      </w:tr>
      <w:tr w:rsidR="007E41FC" w:rsidRPr="007227B9" w14:paraId="2545F10E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E05A06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sz w:val="18"/>
                <w:szCs w:val="18"/>
              </w:rPr>
              <w:t>Progetti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2EA55B2" w14:textId="1EA5737F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2E66C60" w14:textId="4C4C99FD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D86921" w14:textId="3596226C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41FC" w:rsidRPr="007227B9" w14:paraId="194261FE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3D664E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P01-Progetti in ambito “Scientifico, tecnico e professionale”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98A64FF" w14:textId="24491108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D51805A" w14:textId="221F2FEF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B5BDE2" w14:textId="01BFD426" w:rsidR="007E41FC" w:rsidRPr="004D3431" w:rsidRDefault="004D3431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343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E41FC" w:rsidRPr="007227B9" w14:paraId="096658D0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B60D6A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P02-Progetti in ambito “Umanistico e sociale”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D2D6191" w14:textId="1073B72A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€ 10.330,98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104CB26" w14:textId="424689C5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€ 7.153,30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F2319D" w14:textId="0B25C7C0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3431">
              <w:rPr>
                <w:rFonts w:ascii="Times New Roman" w:hAnsi="Times New Roman"/>
                <w:color w:val="000000"/>
                <w:sz w:val="18"/>
                <w:szCs w:val="18"/>
              </w:rPr>
              <w:t>69,24%</w:t>
            </w:r>
          </w:p>
        </w:tc>
      </w:tr>
      <w:tr w:rsidR="007E41FC" w:rsidRPr="007227B9" w14:paraId="35C8AEC5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69D1F2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P03-Progetti per “Certificazioni e corsi professionali”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4A7F51A" w14:textId="152A7217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A72A52A" w14:textId="186787AB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36F101" w14:textId="373A672F" w:rsidR="007E41FC" w:rsidRPr="004D3431" w:rsidRDefault="004D3431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343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E41FC" w:rsidRPr="007227B9" w14:paraId="33367F41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E59BB2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P04-Progetti per “Formazione / aggiornamento personale”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92FD96" w14:textId="7944A607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€ 3.673,36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7176280" w14:textId="59A24CA8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€ 2.000,00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2A777A" w14:textId="656E1461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3431">
              <w:rPr>
                <w:rFonts w:ascii="Times New Roman" w:hAnsi="Times New Roman"/>
                <w:sz w:val="18"/>
                <w:szCs w:val="18"/>
              </w:rPr>
              <w:t>54,45%</w:t>
            </w:r>
          </w:p>
        </w:tc>
      </w:tr>
      <w:tr w:rsidR="007E41FC" w:rsidRPr="007227B9" w14:paraId="28FDC901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BCA4DF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P05-Progetti per “Gare e concorsi”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C0DEB0E" w14:textId="071AEC45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CFF7571" w14:textId="2EE6BD1A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F49458C" w14:textId="64F16476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7E41FC" w:rsidRPr="007227B9" w14:paraId="06C4F68E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14E73C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sz w:val="18"/>
                <w:szCs w:val="18"/>
              </w:rPr>
              <w:t>Gestioni economiche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BF7A14B" w14:textId="1BA7F0CA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5F39270" w14:textId="14CD3AC5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C45A483" w14:textId="205452B0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7E41FC" w:rsidRPr="007227B9" w14:paraId="5F4540E7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336B92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G01-Azienda agraria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8B28C8A" w14:textId="5DF4E97A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4C6756F" w14:textId="17ADC85C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C93DAFF" w14:textId="00EC3F80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7E41FC" w:rsidRPr="007227B9" w14:paraId="25D49AEB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D7B6B4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G02-Azienda speciale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48920F6" w14:textId="024CCF52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BC243BA" w14:textId="57BA2AA5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6ACFF8D" w14:textId="1C02E793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7E41FC" w:rsidRPr="007227B9" w14:paraId="255F0FC0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47E2EA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G03-Attività per conto terzi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8D91808" w14:textId="367AC5A6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B7BA966" w14:textId="1EFD4394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21E7443" w14:textId="7516492C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7E41FC" w:rsidRPr="007227B9" w14:paraId="0DF4B526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EBF152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sz w:val="18"/>
                <w:szCs w:val="18"/>
              </w:rPr>
              <w:t>G04-Attività convittuale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895B5F2" w14:textId="730216F7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271F8FB" w14:textId="3237F6D8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9697685" w14:textId="280592B7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7E41FC" w:rsidRPr="007227B9" w14:paraId="0CD5B39C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D61B56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sz w:val="18"/>
                <w:szCs w:val="18"/>
              </w:rPr>
              <w:t>R98-Fondo di Riserva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3E3BCB5" w14:textId="78DA2C93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€ 399,68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2CB5F5E" w14:textId="64ED0926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F167D67" w14:textId="56954473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E41FC" w:rsidRPr="007227B9" w14:paraId="1E6D9251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581D51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D100-Disavanzo di amministrazione presunto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869AEBA" w14:textId="27984C5B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960EA9D" w14:textId="18B5FE87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6156918" w14:textId="18F22EC0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</w:p>
        </w:tc>
      </w:tr>
      <w:tr w:rsidR="007E41FC" w:rsidRPr="007227B9" w14:paraId="78A066D4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C92E3AC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TOTALE SPESE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A352ACE" w14:textId="1DF84DF3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€ 334.664,69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4B7FB46" w14:textId="59D320B8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€ 243.320,51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12F8F7C" w14:textId="139B0A96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</w:tr>
      <w:tr w:rsidR="007E41FC" w:rsidRPr="007227B9" w14:paraId="276087FC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95CA9A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sz w:val="18"/>
                <w:szCs w:val="18"/>
              </w:rPr>
              <w:t>Z101-Disponibilità finanziaria da programmare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98A4BE3" w14:textId="3DF1EADE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€ 99.072,35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98E2A6B" w14:textId="04CC2057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DFE1460" w14:textId="26016D58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</w:p>
        </w:tc>
      </w:tr>
      <w:tr w:rsidR="007E41FC" w:rsidRPr="007227B9" w14:paraId="125ADC5A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4D919C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Avanzo di competenza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3D7D6F3" w14:textId="271BFCE3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trike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A5E1AD7" w14:textId="03F9E5A4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€ 0,00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7389FE5" w14:textId="24EB7103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</w:p>
        </w:tc>
      </w:tr>
      <w:tr w:rsidR="007E41FC" w:rsidRPr="007227B9" w14:paraId="3582847E" w14:textId="77777777" w:rsidTr="004A24DF">
        <w:trPr>
          <w:jc w:val="center"/>
        </w:trPr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C41919" w14:textId="77777777" w:rsidR="007E41FC" w:rsidRPr="007227B9" w:rsidRDefault="007E41FC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227B9">
              <w:rPr>
                <w:rFonts w:ascii="Times New Roman" w:hAnsi="Times New Roman"/>
                <w:b/>
                <w:bCs/>
                <w:sz w:val="18"/>
                <w:szCs w:val="18"/>
              </w:rPr>
              <w:t>Totale a pareggio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03BAF5" w14:textId="775B4EE9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€ 433.737,04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22831E7" w14:textId="04EF4426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€ 243.320,51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B0F5026" w14:textId="6A1610E3" w:rsidR="007E41FC" w:rsidRPr="004D3431" w:rsidRDefault="007E41FC" w:rsidP="004D3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B05C9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</w:p>
        </w:tc>
      </w:tr>
    </w:tbl>
    <w:p w14:paraId="6B21A293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B90CE63" w14:textId="66D81B50" w:rsidR="008579E8" w:rsidRPr="00B05C9E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05C9E">
        <w:rPr>
          <w:rFonts w:ascii="Times New Roman" w:hAnsi="Times New Roman"/>
        </w:rPr>
        <w:t xml:space="preserve">Pertanto, l'esercizio finanziario </w:t>
      </w:r>
      <w:r w:rsidR="001A6FA8" w:rsidRPr="00B05C9E">
        <w:rPr>
          <w:rFonts w:ascii="Times New Roman" w:hAnsi="Times New Roman"/>
        </w:rPr>
        <w:t>202</w:t>
      </w:r>
      <w:r w:rsidR="00B05C9E" w:rsidRPr="00B05C9E">
        <w:rPr>
          <w:rFonts w:ascii="Times New Roman" w:hAnsi="Times New Roman"/>
        </w:rPr>
        <w:t>3</w:t>
      </w:r>
      <w:r w:rsidRPr="00B05C9E">
        <w:rPr>
          <w:rFonts w:ascii="Times New Roman" w:hAnsi="Times New Roman"/>
        </w:rPr>
        <w:t xml:space="preserve"> presenta un </w:t>
      </w:r>
      <w:r w:rsidR="006D72B0" w:rsidRPr="00B05C9E">
        <w:rPr>
          <w:rFonts w:ascii="Times New Roman" w:hAnsi="Times New Roman"/>
        </w:rPr>
        <w:t>dis</w:t>
      </w:r>
      <w:r w:rsidR="001A6FA8" w:rsidRPr="00B05C9E">
        <w:rPr>
          <w:rFonts w:ascii="Times New Roman" w:hAnsi="Times New Roman"/>
        </w:rPr>
        <w:t xml:space="preserve">avanzo </w:t>
      </w:r>
      <w:r w:rsidR="00F04525" w:rsidRPr="00B05C9E">
        <w:rPr>
          <w:rFonts w:ascii="Times New Roman" w:hAnsi="Times New Roman"/>
        </w:rPr>
        <w:t>di</w:t>
      </w:r>
      <w:r w:rsidRPr="00B05C9E">
        <w:rPr>
          <w:rFonts w:ascii="Times New Roman" w:hAnsi="Times New Roman"/>
        </w:rPr>
        <w:t xml:space="preserve"> competenza di </w:t>
      </w:r>
      <w:r w:rsidR="00B05C9E" w:rsidRPr="00B05C9E">
        <w:rPr>
          <w:rFonts w:ascii="Times New Roman" w:hAnsi="Times New Roman"/>
        </w:rPr>
        <w:t xml:space="preserve">€ </w:t>
      </w:r>
      <w:r w:rsidR="00B05C9E" w:rsidRPr="008C61CC">
        <w:rPr>
          <w:rFonts w:ascii="Times New Roman" w:eastAsia="Times New Roman" w:hAnsi="Times New Roman"/>
        </w:rPr>
        <w:t>124.843,96</w:t>
      </w:r>
    </w:p>
    <w:p w14:paraId="1D4A76D2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CBD1B5F" w14:textId="10C2DDBD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7227B9">
        <w:rPr>
          <w:rFonts w:ascii="Times New Roman" w:hAnsi="Times New Roman"/>
        </w:rPr>
        <w:t>Dal confronto con la programmazione definitiva emerge che le somme impegnate risultano pari al 0</w:t>
      </w:r>
      <w:r w:rsidR="00AC6E49">
        <w:rPr>
          <w:rFonts w:ascii="Times New Roman" w:hAnsi="Times New Roman"/>
        </w:rPr>
        <w:t xml:space="preserve">,37 </w:t>
      </w:r>
      <w:r w:rsidRPr="007227B9">
        <w:rPr>
          <w:rFonts w:ascii="Times New Roman" w:hAnsi="Times New Roman"/>
        </w:rPr>
        <w:t>% di quelle programmate.</w:t>
      </w:r>
    </w:p>
    <w:p w14:paraId="7E56201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9192C1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Situazione Residui (</w:t>
      </w:r>
      <w:proofErr w:type="spellStart"/>
      <w:r w:rsidRPr="007227B9">
        <w:rPr>
          <w:rFonts w:ascii="Times New Roman" w:hAnsi="Times New Roman"/>
          <w:b/>
          <w:bCs/>
          <w:sz w:val="24"/>
          <w:szCs w:val="24"/>
        </w:rPr>
        <w:t>Mod</w:t>
      </w:r>
      <w:proofErr w:type="spellEnd"/>
      <w:r w:rsidRPr="007227B9">
        <w:rPr>
          <w:rFonts w:ascii="Times New Roman" w:hAnsi="Times New Roman"/>
          <w:b/>
          <w:bCs/>
          <w:sz w:val="24"/>
          <w:szCs w:val="24"/>
        </w:rPr>
        <w:t>. L)</w:t>
      </w:r>
    </w:p>
    <w:p w14:paraId="65BCD78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La situazione dei residui è la seguente: 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39"/>
        <w:gridCol w:w="1390"/>
        <w:gridCol w:w="1391"/>
        <w:gridCol w:w="1391"/>
        <w:gridCol w:w="1391"/>
        <w:gridCol w:w="1498"/>
        <w:gridCol w:w="1391"/>
      </w:tblGrid>
      <w:tr w:rsidR="008579E8" w:rsidRPr="007227B9" w14:paraId="630363F6" w14:textId="77777777" w:rsidTr="00A47528">
        <w:trPr>
          <w:jc w:val="center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A43A58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5F0A92" w14:textId="092B67C9" w:rsidR="008579E8" w:rsidRPr="007227B9" w:rsidRDefault="008579E8" w:rsidP="001A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Iniziali al 1/1/</w:t>
            </w:r>
            <w:r w:rsidR="001A6FA8">
              <w:rPr>
                <w:rFonts w:ascii="Times New Roman" w:hAnsi="Times New Roman"/>
              </w:rPr>
              <w:t>202</w:t>
            </w:r>
            <w:r w:rsidR="00F20787">
              <w:rPr>
                <w:rFonts w:ascii="Times New Roman" w:hAnsi="Times New Roman"/>
              </w:rPr>
              <w:t>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25839E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Riscossi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37128D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Da riscuotere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CF7001" w14:textId="3852577B" w:rsidR="008579E8" w:rsidRPr="007227B9" w:rsidRDefault="004A24DF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Residui esercizio </w:t>
            </w:r>
            <w:r w:rsidR="001A6FA8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</w:p>
          <w:p w14:paraId="2608CCD4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A69B3C" w14:textId="77777777" w:rsidR="008579E8" w:rsidRPr="007227B9" w:rsidRDefault="008579E8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Variaz</w:t>
            </w:r>
            <w:r w:rsidR="00E05EF4" w:rsidRPr="007227B9">
              <w:rPr>
                <w:rFonts w:ascii="Times New Roman" w:hAnsi="Times New Roman"/>
              </w:rPr>
              <w:t>ione</w:t>
            </w:r>
            <w:r w:rsidRPr="007227B9">
              <w:rPr>
                <w:rFonts w:ascii="Times New Roman" w:hAnsi="Times New Roman"/>
              </w:rPr>
              <w:t xml:space="preserve"> in diminuzione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9E2BCF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Residui</w:t>
            </w:r>
          </w:p>
        </w:tc>
      </w:tr>
      <w:tr w:rsidR="00A47528" w:rsidRPr="00A47528" w14:paraId="0EC71713" w14:textId="77777777" w:rsidTr="00A47528">
        <w:trPr>
          <w:jc w:val="center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1EC450" w14:textId="77777777" w:rsidR="00A47528" w:rsidRPr="007227B9" w:rsidRDefault="00A4752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Residui Attivi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B5DF2C5" w14:textId="60B696ED" w:rsidR="00A47528" w:rsidRPr="009014E2" w:rsidRDefault="00A47528" w:rsidP="00FC1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014E2">
              <w:rPr>
                <w:rFonts w:ascii="Times New Roman" w:hAnsi="Times New Roman"/>
                <w:sz w:val="18"/>
                <w:szCs w:val="18"/>
              </w:rPr>
              <w:t>€ 218.589,20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E377B3B" w14:textId="57C8FEDA" w:rsidR="00A47528" w:rsidRPr="009014E2" w:rsidRDefault="00A47528" w:rsidP="00FC1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014E2">
              <w:rPr>
                <w:rFonts w:ascii="Times New Roman" w:hAnsi="Times New Roman"/>
                <w:sz w:val="18"/>
                <w:szCs w:val="18"/>
              </w:rPr>
              <w:t>€ 110.957,69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17F7674" w14:textId="54E5E70E" w:rsidR="00A47528" w:rsidRPr="009014E2" w:rsidRDefault="00A47528" w:rsidP="00FC1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014E2">
              <w:rPr>
                <w:rFonts w:ascii="Times New Roman" w:hAnsi="Times New Roman"/>
                <w:sz w:val="18"/>
                <w:szCs w:val="18"/>
              </w:rPr>
              <w:t>€ 107.631,51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1F008D2" w14:textId="12DDF994" w:rsidR="00A47528" w:rsidRPr="009014E2" w:rsidRDefault="00A47528" w:rsidP="00FC1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014E2">
              <w:rPr>
                <w:rFonts w:ascii="Times New Roman" w:hAnsi="Times New Roman"/>
                <w:sz w:val="18"/>
                <w:szCs w:val="18"/>
              </w:rPr>
              <w:t>€ 43.607,57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08F4178" w14:textId="68BC4F0C" w:rsidR="00A47528" w:rsidRPr="009014E2" w:rsidRDefault="00A47528" w:rsidP="00FC1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014E2">
              <w:rPr>
                <w:rFonts w:ascii="Times New Roman" w:hAnsi="Times New Roman"/>
                <w:sz w:val="18"/>
                <w:szCs w:val="18"/>
              </w:rPr>
              <w:t>€ 76.862,00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CF88FD" w14:textId="1B31669D" w:rsidR="00A47528" w:rsidRPr="009014E2" w:rsidRDefault="00A47528" w:rsidP="00FC1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014E2">
              <w:rPr>
                <w:rFonts w:ascii="Times New Roman" w:hAnsi="Times New Roman"/>
                <w:sz w:val="18"/>
                <w:szCs w:val="18"/>
              </w:rPr>
              <w:t>€ 74.377,08</w:t>
            </w:r>
          </w:p>
        </w:tc>
      </w:tr>
    </w:tbl>
    <w:p w14:paraId="06CCDA1F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39"/>
        <w:gridCol w:w="1390"/>
        <w:gridCol w:w="1391"/>
        <w:gridCol w:w="1391"/>
        <w:gridCol w:w="1391"/>
        <w:gridCol w:w="1498"/>
        <w:gridCol w:w="1391"/>
      </w:tblGrid>
      <w:tr w:rsidR="008579E8" w:rsidRPr="007227B9" w14:paraId="717F870A" w14:textId="77777777" w:rsidTr="00FC145B">
        <w:trPr>
          <w:jc w:val="center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D87CCC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389E63" w14:textId="69B73CCD" w:rsidR="008579E8" w:rsidRPr="007227B9" w:rsidRDefault="008579E8" w:rsidP="001A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Iniziali al 1/1/</w:t>
            </w:r>
            <w:r w:rsidR="001A6FA8">
              <w:rPr>
                <w:rFonts w:ascii="Times New Roman" w:hAnsi="Times New Roman"/>
              </w:rPr>
              <w:t>202</w:t>
            </w:r>
            <w:r w:rsidR="00F20787">
              <w:rPr>
                <w:rFonts w:ascii="Times New Roman" w:hAnsi="Times New Roman"/>
              </w:rPr>
              <w:t>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5CAA27" w14:textId="74D7A7FE" w:rsidR="008579E8" w:rsidRDefault="00FC145B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Pagati</w:t>
            </w:r>
          </w:p>
          <w:p w14:paraId="40F84F41" w14:textId="77777777" w:rsidR="00F20787" w:rsidRDefault="00F20787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0621149C" w14:textId="2686E06E" w:rsidR="00F20787" w:rsidRPr="007227B9" w:rsidRDefault="00F20787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205394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Da pagare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33235D" w14:textId="3011661B" w:rsidR="008579E8" w:rsidRPr="007227B9" w:rsidRDefault="00F20787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Residui esercizio </w:t>
            </w:r>
            <w:r w:rsidR="001A6FA8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</w:p>
          <w:p w14:paraId="39E09561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CF87F8" w14:textId="77777777" w:rsidR="008579E8" w:rsidRPr="007227B9" w:rsidRDefault="008579E8" w:rsidP="00E05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Variaz</w:t>
            </w:r>
            <w:r w:rsidR="00E05EF4" w:rsidRPr="007227B9">
              <w:rPr>
                <w:rFonts w:ascii="Times New Roman" w:hAnsi="Times New Roman"/>
              </w:rPr>
              <w:t>ione</w:t>
            </w:r>
            <w:r w:rsidRPr="007227B9">
              <w:rPr>
                <w:rFonts w:ascii="Times New Roman" w:hAnsi="Times New Roman"/>
              </w:rPr>
              <w:t xml:space="preserve"> in diminuzione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A03E36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Residui</w:t>
            </w:r>
          </w:p>
        </w:tc>
      </w:tr>
      <w:tr w:rsidR="00FC145B" w:rsidRPr="00FC145B" w14:paraId="204BC02F" w14:textId="77777777" w:rsidTr="00FC145B">
        <w:trPr>
          <w:jc w:val="center"/>
        </w:trPr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6C7A5A" w14:textId="77777777" w:rsidR="00FC145B" w:rsidRPr="00FC145B" w:rsidRDefault="00FC145B" w:rsidP="00FC1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145B">
              <w:rPr>
                <w:rFonts w:ascii="Times New Roman" w:hAnsi="Times New Roman"/>
                <w:sz w:val="18"/>
                <w:szCs w:val="18"/>
              </w:rPr>
              <w:t>Residui Passivi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09EA1F2" w14:textId="0E08B35F" w:rsidR="00FC145B" w:rsidRPr="00FC145B" w:rsidRDefault="00FC145B" w:rsidP="00FC1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145B">
              <w:rPr>
                <w:rFonts w:ascii="Times New Roman" w:hAnsi="Times New Roman"/>
                <w:sz w:val="18"/>
                <w:szCs w:val="18"/>
              </w:rPr>
              <w:t>€ 13.802,79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0B76CD3" w14:textId="7ED5E932" w:rsidR="00FC145B" w:rsidRPr="00FC145B" w:rsidRDefault="00FC145B" w:rsidP="00FC1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145B">
              <w:rPr>
                <w:rFonts w:ascii="Times New Roman" w:hAnsi="Times New Roman"/>
                <w:sz w:val="18"/>
                <w:szCs w:val="18"/>
              </w:rPr>
              <w:t>€ 13.011,19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7D69F11" w14:textId="6F603160" w:rsidR="00FC145B" w:rsidRPr="00FC145B" w:rsidRDefault="00FC145B" w:rsidP="00FC1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145B">
              <w:rPr>
                <w:rFonts w:ascii="Times New Roman" w:hAnsi="Times New Roman"/>
                <w:sz w:val="18"/>
                <w:szCs w:val="18"/>
              </w:rPr>
              <w:t>€ 791,60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FA0FC6F" w14:textId="585326C9" w:rsidR="00FC145B" w:rsidRPr="00FC145B" w:rsidRDefault="00FC145B" w:rsidP="00FC1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145B">
              <w:rPr>
                <w:rFonts w:ascii="Times New Roman" w:hAnsi="Times New Roman"/>
                <w:sz w:val="18"/>
                <w:szCs w:val="18"/>
              </w:rPr>
              <w:t>€ 81.297,69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E00FD12" w14:textId="0903D10D" w:rsidR="00FC145B" w:rsidRPr="00FC145B" w:rsidRDefault="00FC145B" w:rsidP="00FC1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145B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6F99812" w14:textId="7277A601" w:rsidR="00FC145B" w:rsidRPr="00FC145B" w:rsidRDefault="00FC145B" w:rsidP="00FC1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145B">
              <w:rPr>
                <w:rFonts w:ascii="Times New Roman" w:hAnsi="Times New Roman"/>
                <w:sz w:val="18"/>
                <w:szCs w:val="18"/>
              </w:rPr>
              <w:t>€ 82.089,29</w:t>
            </w:r>
          </w:p>
        </w:tc>
      </w:tr>
    </w:tbl>
    <w:p w14:paraId="15189628" w14:textId="77777777" w:rsidR="008579E8" w:rsidRPr="00FC145B" w:rsidRDefault="008579E8" w:rsidP="00FC14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6B453028" w14:textId="1054AD18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Ad oggi risultano in</w:t>
      </w:r>
      <w:r w:rsidR="00FC145B">
        <w:rPr>
          <w:rFonts w:ascii="Times New Roman" w:hAnsi="Times New Roman"/>
        </w:rPr>
        <w:t>cassati residui attivi per euro</w:t>
      </w:r>
      <w:r w:rsidR="00E15773">
        <w:rPr>
          <w:rFonts w:ascii="Times New Roman" w:hAnsi="Times New Roman"/>
        </w:rPr>
        <w:t xml:space="preserve"> </w:t>
      </w:r>
      <w:r w:rsidR="00FC145B">
        <w:rPr>
          <w:rFonts w:ascii="Times New Roman" w:hAnsi="Times New Roman"/>
        </w:rPr>
        <w:t xml:space="preserve">110.957,69 </w:t>
      </w:r>
      <w:r w:rsidRPr="007227B9">
        <w:rPr>
          <w:rFonts w:ascii="Times New Roman" w:hAnsi="Times New Roman"/>
        </w:rPr>
        <w:t xml:space="preserve">e pagati residui passivi per euro </w:t>
      </w:r>
      <w:r w:rsidR="00FC145B">
        <w:rPr>
          <w:rFonts w:ascii="Times New Roman" w:hAnsi="Times New Roman"/>
        </w:rPr>
        <w:t>13.011,19</w:t>
      </w:r>
    </w:p>
    <w:p w14:paraId="58554E23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BA38C39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Conto Patrimoniale (</w:t>
      </w:r>
      <w:proofErr w:type="spellStart"/>
      <w:r w:rsidRPr="007227B9">
        <w:rPr>
          <w:rFonts w:ascii="Times New Roman" w:hAnsi="Times New Roman"/>
          <w:b/>
          <w:bCs/>
          <w:sz w:val="24"/>
          <w:szCs w:val="24"/>
        </w:rPr>
        <w:t>Mod</w:t>
      </w:r>
      <w:proofErr w:type="spellEnd"/>
      <w:r w:rsidRPr="007227B9">
        <w:rPr>
          <w:rFonts w:ascii="Times New Roman" w:hAnsi="Times New Roman"/>
          <w:b/>
          <w:bCs/>
          <w:sz w:val="24"/>
          <w:szCs w:val="24"/>
        </w:rPr>
        <w:t>. K)</w:t>
      </w:r>
    </w:p>
    <w:p w14:paraId="2C475C0C" w14:textId="5455215E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Dal Modello K, concernente il Conto del Patrimonio, risulta una consis</w:t>
      </w:r>
      <w:r w:rsidR="00CD63BE">
        <w:rPr>
          <w:rFonts w:ascii="Times New Roman" w:hAnsi="Times New Roman"/>
        </w:rPr>
        <w:t xml:space="preserve">tenza patrimoniale pari a € </w:t>
      </w:r>
      <w:r w:rsidR="00D343E4">
        <w:rPr>
          <w:rFonts w:ascii="Times New Roman" w:hAnsi="Times New Roman"/>
        </w:rPr>
        <w:t>503.445,01</w:t>
      </w:r>
      <w:r w:rsidRPr="007227B9">
        <w:rPr>
          <w:rFonts w:ascii="Times New Roman" w:hAnsi="Times New Roman"/>
        </w:rPr>
        <w:t>. I valori esposti dall'Istituzione Scolastica sono i seguenti: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47"/>
        <w:gridCol w:w="2648"/>
        <w:gridCol w:w="2648"/>
        <w:gridCol w:w="2648"/>
      </w:tblGrid>
      <w:tr w:rsidR="007227B9" w:rsidRPr="007227B9" w14:paraId="647B7147" w14:textId="77777777" w:rsidTr="00F931D0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A2FD12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D364AC" w14:textId="529F2680" w:rsidR="008579E8" w:rsidRPr="007227B9" w:rsidRDefault="008579E8" w:rsidP="001A6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Situazione al 1/1/</w:t>
            </w:r>
            <w:r w:rsidR="001A6FA8">
              <w:rPr>
                <w:rFonts w:ascii="Times New Roman" w:hAnsi="Times New Roman"/>
              </w:rPr>
              <w:t>202</w:t>
            </w:r>
            <w:r w:rsidR="00CD63BE">
              <w:rPr>
                <w:rFonts w:ascii="Times New Roman" w:hAnsi="Times New Roman"/>
              </w:rPr>
              <w:t>3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C9D8C0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Variazioni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8D156A" w14:textId="7EABDB7A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Situazione al 31/12/</w:t>
            </w:r>
            <w:r w:rsidR="00CD63BE">
              <w:rPr>
                <w:rFonts w:ascii="Times New Roman" w:hAnsi="Times New Roman"/>
              </w:rPr>
              <w:t>2023</w:t>
            </w:r>
          </w:p>
        </w:tc>
      </w:tr>
      <w:tr w:rsidR="007227B9" w:rsidRPr="007227B9" w14:paraId="3024AB68" w14:textId="77777777" w:rsidTr="00F931D0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B58E9A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ATTIVO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2C93AB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29EC5A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5CFB61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D63BE" w:rsidRPr="007227B9" w14:paraId="3F1A37E6" w14:textId="77777777" w:rsidTr="006218A4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D06F3B" w14:textId="77777777" w:rsidR="00CD63BE" w:rsidRPr="007227B9" w:rsidRDefault="00CD63BE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Immobilizzazioni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C47D1A0" w14:textId="1B1BE5DC" w:rsidR="00CD63BE" w:rsidRPr="00D343E4" w:rsidRDefault="00CD63BE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43E4">
              <w:rPr>
                <w:rFonts w:ascii="Times New Roman" w:hAnsi="Times New Roman"/>
                <w:sz w:val="18"/>
                <w:szCs w:val="18"/>
              </w:rPr>
              <w:t>€ 188.184,52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A419A88" w14:textId="184DD954" w:rsidR="00CD63BE" w:rsidRPr="00D343E4" w:rsidRDefault="00CD63BE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43E4">
              <w:rPr>
                <w:rFonts w:ascii="Times New Roman" w:hAnsi="Times New Roman"/>
                <w:sz w:val="18"/>
                <w:szCs w:val="18"/>
              </w:rPr>
              <w:t>€ 73.703,51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1D1F7C0" w14:textId="7D972C07" w:rsidR="00CD63BE" w:rsidRPr="00D343E4" w:rsidRDefault="00CD63BE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43E4">
              <w:rPr>
                <w:rFonts w:ascii="Times New Roman" w:hAnsi="Times New Roman"/>
                <w:sz w:val="18"/>
                <w:szCs w:val="18"/>
              </w:rPr>
              <w:t>€ 261.888,03</w:t>
            </w:r>
          </w:p>
        </w:tc>
      </w:tr>
      <w:tr w:rsidR="00CD63BE" w:rsidRPr="007227B9" w14:paraId="788768D7" w14:textId="77777777" w:rsidTr="006218A4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DF4067" w14:textId="77777777" w:rsidR="00CD63BE" w:rsidRPr="007227B9" w:rsidRDefault="00CD63BE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Disponibilità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EB6A50E" w14:textId="66FD46B5" w:rsidR="00CD63BE" w:rsidRPr="00D343E4" w:rsidRDefault="00CD63BE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FE6EAD1" w14:textId="6F212E62" w:rsidR="00CD63BE" w:rsidRPr="00D343E4" w:rsidRDefault="00CD63BE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8CB40F3" w14:textId="2F5BC855" w:rsidR="00CD63BE" w:rsidRPr="00D343E4" w:rsidRDefault="00CD63BE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D63BE" w:rsidRPr="007227B9" w14:paraId="65B33521" w14:textId="77777777" w:rsidTr="006218A4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CDF3A4" w14:textId="77777777" w:rsidR="00CD63BE" w:rsidRPr="007227B9" w:rsidRDefault="00CD63BE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Deficit patrimoniale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108DE60" w14:textId="2B80F172" w:rsidR="00CD63BE" w:rsidRPr="00D343E4" w:rsidRDefault="00CD63BE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43E4">
              <w:rPr>
                <w:rFonts w:ascii="Times New Roman" w:hAnsi="Times New Roman"/>
                <w:sz w:val="18"/>
                <w:szCs w:val="18"/>
              </w:rPr>
              <w:t>€ 329.063,28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C47F632" w14:textId="0CBB6148" w:rsidR="00CD63BE" w:rsidRPr="00D343E4" w:rsidRDefault="00CD63BE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43E4">
              <w:rPr>
                <w:rFonts w:ascii="Times New Roman" w:hAnsi="Times New Roman"/>
                <w:sz w:val="18"/>
                <w:szCs w:val="18"/>
              </w:rPr>
              <w:t>-€ 133.419,46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FBCB687" w14:textId="0B8FC9D9" w:rsidR="00CD63BE" w:rsidRPr="00D343E4" w:rsidRDefault="00CD63BE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43E4">
              <w:rPr>
                <w:rFonts w:ascii="Times New Roman" w:hAnsi="Times New Roman"/>
                <w:sz w:val="18"/>
                <w:szCs w:val="18"/>
              </w:rPr>
              <w:t>€ 195.643,82</w:t>
            </w:r>
          </w:p>
        </w:tc>
      </w:tr>
      <w:tr w:rsidR="00CD63BE" w:rsidRPr="007227B9" w14:paraId="1137DF6D" w14:textId="77777777" w:rsidTr="006218A4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0A15E5" w14:textId="77777777" w:rsidR="00CD63BE" w:rsidRPr="007227B9" w:rsidRDefault="00CD63BE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lastRenderedPageBreak/>
              <w:t>Totale Attivo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8F6C30A" w14:textId="263F3046" w:rsidR="00CD63BE" w:rsidRPr="00D343E4" w:rsidRDefault="00CD63BE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43E4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DA53019" w14:textId="612BA7DF" w:rsidR="00CD63BE" w:rsidRPr="00D343E4" w:rsidRDefault="00CD63BE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43E4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5330448" w14:textId="62D409ED" w:rsidR="00CD63BE" w:rsidRPr="00D343E4" w:rsidRDefault="00CD63BE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43E4">
              <w:rPr>
                <w:rFonts w:ascii="Times New Roman" w:hAnsi="Times New Roman"/>
                <w:sz w:val="18"/>
                <w:szCs w:val="18"/>
              </w:rPr>
              <w:t>€ 0,00</w:t>
            </w:r>
          </w:p>
        </w:tc>
      </w:tr>
      <w:tr w:rsidR="00CD63BE" w:rsidRPr="007227B9" w14:paraId="08A6FD98" w14:textId="77777777" w:rsidTr="006218A4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8324F4" w14:textId="77777777" w:rsidR="00CD63BE" w:rsidRPr="007227B9" w:rsidRDefault="00CD63BE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PASSIVO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D2D5BA3" w14:textId="7B8DA2DC" w:rsidR="00CD63BE" w:rsidRPr="00D343E4" w:rsidRDefault="00CD63BE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43E4">
              <w:rPr>
                <w:rFonts w:ascii="Times New Roman" w:hAnsi="Times New Roman"/>
                <w:sz w:val="18"/>
                <w:szCs w:val="18"/>
              </w:rPr>
              <w:t>€ 517.247,80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021627F" w14:textId="03ADC2FE" w:rsidR="00CD63BE" w:rsidRPr="00D343E4" w:rsidRDefault="00CD63BE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43E4">
              <w:rPr>
                <w:rFonts w:ascii="Times New Roman" w:hAnsi="Times New Roman"/>
                <w:sz w:val="18"/>
                <w:szCs w:val="18"/>
              </w:rPr>
              <w:t>-€ 59.715,95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BCC535E" w14:textId="3C1E417F" w:rsidR="00CD63BE" w:rsidRPr="00D343E4" w:rsidRDefault="00CD63BE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43E4">
              <w:rPr>
                <w:rFonts w:ascii="Times New Roman" w:hAnsi="Times New Roman"/>
                <w:sz w:val="18"/>
                <w:szCs w:val="18"/>
              </w:rPr>
              <w:t>€ 457.531,85</w:t>
            </w:r>
          </w:p>
        </w:tc>
      </w:tr>
      <w:tr w:rsidR="00D343E4" w:rsidRPr="007227B9" w14:paraId="0B1AF6CB" w14:textId="77777777" w:rsidTr="006218A4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5B53D0" w14:textId="77777777" w:rsidR="00D343E4" w:rsidRPr="007227B9" w:rsidRDefault="00D343E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debiti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FAB10C2" w14:textId="56AC00A3" w:rsidR="00D343E4" w:rsidRPr="00D343E4" w:rsidRDefault="00D343E4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43E4">
              <w:rPr>
                <w:rFonts w:ascii="Times New Roman" w:hAnsi="Times New Roman"/>
                <w:sz w:val="18"/>
                <w:szCs w:val="18"/>
              </w:rPr>
              <w:t>€ 13.802,79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0AE8CD0" w14:textId="0C93CEB4" w:rsidR="00D343E4" w:rsidRPr="00D343E4" w:rsidRDefault="00D343E4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43E4">
              <w:rPr>
                <w:rFonts w:ascii="Times New Roman" w:hAnsi="Times New Roman"/>
                <w:sz w:val="18"/>
                <w:szCs w:val="18"/>
              </w:rPr>
              <w:t>€ 68.286,50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35CD317" w14:textId="10672C1D" w:rsidR="00D343E4" w:rsidRPr="00D343E4" w:rsidRDefault="00D343E4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43E4">
              <w:rPr>
                <w:rFonts w:ascii="Times New Roman" w:hAnsi="Times New Roman"/>
                <w:sz w:val="18"/>
                <w:szCs w:val="18"/>
              </w:rPr>
              <w:t>€ 82.089,29</w:t>
            </w:r>
          </w:p>
        </w:tc>
      </w:tr>
      <w:tr w:rsidR="00D343E4" w:rsidRPr="007227B9" w14:paraId="01105DCF" w14:textId="77777777" w:rsidTr="006218A4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7A90A1" w14:textId="77777777" w:rsidR="00D343E4" w:rsidRPr="007227B9" w:rsidRDefault="00D343E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Consistenza Patrimoniale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D0B43E3" w14:textId="34CCB7BF" w:rsidR="00D343E4" w:rsidRPr="00D343E4" w:rsidRDefault="00D343E4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43E4">
              <w:rPr>
                <w:rFonts w:ascii="Times New Roman" w:hAnsi="Times New Roman"/>
                <w:sz w:val="18"/>
                <w:szCs w:val="18"/>
              </w:rPr>
              <w:t>€ 503.445,01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4381550" w14:textId="2CB1EB29" w:rsidR="00D343E4" w:rsidRPr="00D343E4" w:rsidRDefault="00D343E4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43E4">
              <w:rPr>
                <w:rFonts w:ascii="Times New Roman" w:hAnsi="Times New Roman"/>
                <w:sz w:val="18"/>
                <w:szCs w:val="18"/>
              </w:rPr>
              <w:t>-€ 128.002,45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6965A3A" w14:textId="40975664" w:rsidR="00D343E4" w:rsidRPr="00D343E4" w:rsidRDefault="00D343E4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43E4">
              <w:rPr>
                <w:rFonts w:ascii="Times New Roman" w:hAnsi="Times New Roman"/>
                <w:sz w:val="18"/>
                <w:szCs w:val="18"/>
              </w:rPr>
              <w:t>€ 375.442,56</w:t>
            </w:r>
          </w:p>
        </w:tc>
      </w:tr>
      <w:tr w:rsidR="00D343E4" w:rsidRPr="007227B9" w14:paraId="6077928A" w14:textId="77777777" w:rsidTr="006218A4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EB6FB1" w14:textId="77777777" w:rsidR="00D343E4" w:rsidRPr="007227B9" w:rsidRDefault="00D343E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Totale Passivo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228BA8F" w14:textId="45582393" w:rsidR="00D343E4" w:rsidRPr="00D343E4" w:rsidRDefault="00D343E4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43E4">
              <w:rPr>
                <w:rFonts w:ascii="Times New Roman" w:hAnsi="Times New Roman"/>
                <w:sz w:val="18"/>
                <w:szCs w:val="18"/>
              </w:rPr>
              <w:t>€ 517.247,80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F89DC7D" w14:textId="615999BD" w:rsidR="00D343E4" w:rsidRPr="00D343E4" w:rsidRDefault="00D343E4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43E4">
              <w:rPr>
                <w:rFonts w:ascii="Times New Roman" w:hAnsi="Times New Roman"/>
                <w:sz w:val="18"/>
                <w:szCs w:val="18"/>
              </w:rPr>
              <w:t>-€ 59.715,95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6DC6766" w14:textId="456BD19C" w:rsidR="00D343E4" w:rsidRPr="00D343E4" w:rsidRDefault="00D343E4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43E4">
              <w:rPr>
                <w:rFonts w:ascii="Times New Roman" w:hAnsi="Times New Roman"/>
                <w:sz w:val="18"/>
                <w:szCs w:val="18"/>
              </w:rPr>
              <w:t>€ 457.531,85</w:t>
            </w:r>
          </w:p>
        </w:tc>
      </w:tr>
      <w:tr w:rsidR="00D343E4" w:rsidRPr="007227B9" w14:paraId="4FDF8BC4" w14:textId="77777777" w:rsidTr="006218A4">
        <w:trPr>
          <w:jc w:val="center"/>
        </w:trPr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BAC15A" w14:textId="77777777" w:rsidR="00D343E4" w:rsidRPr="007227B9" w:rsidRDefault="00D343E4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99875EF" w14:textId="4B1F5F79" w:rsidR="00D343E4" w:rsidRPr="00D343E4" w:rsidRDefault="00D343E4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8F11C4D" w14:textId="1A47AF5E" w:rsidR="00D343E4" w:rsidRPr="00D343E4" w:rsidRDefault="00D343E4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4D7A4F1" w14:textId="5B7E6077" w:rsidR="00D343E4" w:rsidRPr="00D343E4" w:rsidRDefault="00D343E4" w:rsidP="00CD6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9855A6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E1A7288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Situazione Amministrativa (</w:t>
      </w:r>
      <w:proofErr w:type="spellStart"/>
      <w:r w:rsidRPr="007227B9">
        <w:rPr>
          <w:rFonts w:ascii="Times New Roman" w:hAnsi="Times New Roman"/>
          <w:b/>
          <w:bCs/>
          <w:sz w:val="24"/>
          <w:szCs w:val="24"/>
        </w:rPr>
        <w:t>Mod</w:t>
      </w:r>
      <w:proofErr w:type="spellEnd"/>
      <w:r w:rsidRPr="007227B9">
        <w:rPr>
          <w:rFonts w:ascii="Times New Roman" w:hAnsi="Times New Roman"/>
          <w:b/>
          <w:bCs/>
          <w:sz w:val="24"/>
          <w:szCs w:val="24"/>
        </w:rPr>
        <w:t>. J)</w:t>
      </w:r>
    </w:p>
    <w:p w14:paraId="17A8B236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Il risultato di amministrazione, evidenziato nel modello J, è determinato come segue: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48"/>
        <w:gridCol w:w="2118"/>
        <w:gridCol w:w="2118"/>
        <w:gridCol w:w="2118"/>
        <w:gridCol w:w="1589"/>
      </w:tblGrid>
      <w:tr w:rsidR="008579E8" w:rsidRPr="00B66B0E" w14:paraId="2A987FF5" w14:textId="77777777" w:rsidTr="004D7281">
        <w:trPr>
          <w:jc w:val="center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C97D30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Fondo di cassa all'inizio dell'esercizio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D45D6C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F10E0E8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911B0A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2794FC" w14:textId="77777777" w:rsidR="00B66B0E" w:rsidRPr="00B66B0E" w:rsidRDefault="00B66B0E" w:rsidP="00B66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6B0E">
              <w:rPr>
                <w:rFonts w:ascii="Times New Roman" w:hAnsi="Times New Roman"/>
                <w:sz w:val="18"/>
                <w:szCs w:val="18"/>
              </w:rPr>
              <w:t>€ 110.474,08</w:t>
            </w:r>
          </w:p>
          <w:p w14:paraId="5AC74B16" w14:textId="0E9D378F" w:rsidR="008579E8" w:rsidRPr="00B66B0E" w:rsidRDefault="008579E8" w:rsidP="00B66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79E8" w:rsidRPr="007227B9" w14:paraId="50A588D4" w14:textId="77777777" w:rsidTr="004D7281">
        <w:trPr>
          <w:jc w:val="center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71A23C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69B589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Residui anni precedenti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660529" w14:textId="2E780CC1" w:rsidR="008579E8" w:rsidRPr="007227B9" w:rsidRDefault="008579E8" w:rsidP="00C30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Competenza Esercizio </w:t>
            </w:r>
            <w:r w:rsidR="00C305D2">
              <w:rPr>
                <w:rFonts w:ascii="Times New Roman" w:hAnsi="Times New Roman"/>
              </w:rPr>
              <w:t>202</w:t>
            </w:r>
            <w:r w:rsidR="004D7281">
              <w:rPr>
                <w:rFonts w:ascii="Times New Roman" w:hAnsi="Times New Roman"/>
              </w:rPr>
              <w:t>3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E0DF2C" w14:textId="03D329E7" w:rsidR="008579E8" w:rsidRPr="007227B9" w:rsidRDefault="004D72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somma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DE5667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D7281" w:rsidRPr="004D7281" w14:paraId="06794158" w14:textId="77777777" w:rsidTr="004D7281">
        <w:trPr>
          <w:jc w:val="center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7F1DEE" w14:textId="77777777" w:rsidR="004D7281" w:rsidRPr="007227B9" w:rsidRDefault="004D72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Riscossioni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CAC2967" w14:textId="50A26F1D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sz w:val="18"/>
                <w:szCs w:val="18"/>
              </w:rPr>
              <w:t>€ 110.957,69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3BD044D" w14:textId="028D8C1F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sz w:val="18"/>
                <w:szCs w:val="18"/>
              </w:rPr>
              <w:t>€ 74.868,98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55AB412" w14:textId="0B4539E9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sz w:val="18"/>
                <w:szCs w:val="18"/>
              </w:rPr>
              <w:t>€ 185.826,67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3BAF5ED" w14:textId="79CB5F68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D7281" w:rsidRPr="004D7281" w14:paraId="1B147115" w14:textId="77777777" w:rsidTr="004D7281">
        <w:trPr>
          <w:jc w:val="center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CC81F1" w14:textId="77777777" w:rsidR="004D7281" w:rsidRPr="007227B9" w:rsidRDefault="004D72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Pagamenti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4A1E47F" w14:textId="0A181FB9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sz w:val="18"/>
                <w:szCs w:val="18"/>
              </w:rPr>
              <w:t>€ 13.011,19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1C7D659" w14:textId="5A85A5A4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sz w:val="18"/>
                <w:szCs w:val="18"/>
              </w:rPr>
              <w:t>€ 162.022,82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A76D19F" w14:textId="54306F93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sz w:val="18"/>
                <w:szCs w:val="18"/>
              </w:rPr>
              <w:t>€ 175.034,01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B54B0EF" w14:textId="613542ED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D7281" w:rsidRPr="004D7281" w14:paraId="7FB4B76B" w14:textId="77777777" w:rsidTr="004D7281">
        <w:trPr>
          <w:jc w:val="center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42E534" w14:textId="77777777" w:rsidR="004D7281" w:rsidRPr="007227B9" w:rsidRDefault="004D72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Fondo di cassa alla fine dell'esercizio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35FED08" w14:textId="535566D9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2153089" w14:textId="0E576A20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1F3CF83" w14:textId="4A8F188E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16CA2F7" w14:textId="6EADCBA3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color w:val="000000"/>
                <w:sz w:val="18"/>
                <w:szCs w:val="18"/>
              </w:rPr>
              <w:t>€ 121.266,74</w:t>
            </w:r>
          </w:p>
        </w:tc>
      </w:tr>
      <w:tr w:rsidR="004D7281" w:rsidRPr="004D7281" w14:paraId="16DCE921" w14:textId="77777777" w:rsidTr="004D7281">
        <w:trPr>
          <w:jc w:val="center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ED6DF8" w14:textId="77777777" w:rsidR="004D7281" w:rsidRPr="007227B9" w:rsidRDefault="004D72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Residui Attivi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A0A4B9" w14:textId="1C6A1411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sz w:val="18"/>
                <w:szCs w:val="18"/>
              </w:rPr>
              <w:t>€ 30.769,51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DC410C" w14:textId="2C90A0BA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sz w:val="18"/>
                <w:szCs w:val="18"/>
              </w:rPr>
              <w:t>€ 43.607,57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6B83C4D" w14:textId="4372BD29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4EE591A" w14:textId="23CFB393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color w:val="000000"/>
                <w:sz w:val="18"/>
                <w:szCs w:val="18"/>
              </w:rPr>
              <w:t>€ 74.377,08</w:t>
            </w:r>
          </w:p>
        </w:tc>
      </w:tr>
      <w:tr w:rsidR="004D7281" w:rsidRPr="004D7281" w14:paraId="4F21FA68" w14:textId="77777777" w:rsidTr="004D7281">
        <w:trPr>
          <w:jc w:val="center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E850AF" w14:textId="77777777" w:rsidR="004D7281" w:rsidRPr="007227B9" w:rsidRDefault="004D72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Residui Passivi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26C1E2A" w14:textId="7228D488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sz w:val="18"/>
                <w:szCs w:val="18"/>
              </w:rPr>
              <w:t>€ 791,60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8CE343C" w14:textId="236E6636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sz w:val="18"/>
                <w:szCs w:val="18"/>
              </w:rPr>
              <w:t>€ 81.297,69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9B6A8C1" w14:textId="5D53E262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F74CE7A" w14:textId="7620AF5A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color w:val="000000"/>
                <w:sz w:val="18"/>
                <w:szCs w:val="18"/>
              </w:rPr>
              <w:t>€ 82.089,29</w:t>
            </w:r>
          </w:p>
        </w:tc>
      </w:tr>
      <w:tr w:rsidR="004D7281" w:rsidRPr="004D7281" w14:paraId="620DECAA" w14:textId="77777777" w:rsidTr="004D7281">
        <w:trPr>
          <w:jc w:val="center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904AAF" w14:textId="6B14A811" w:rsidR="004D7281" w:rsidRPr="007227B9" w:rsidRDefault="004D7281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>Avanzo di amministrazione al 31/12</w:t>
            </w:r>
            <w:r>
              <w:rPr>
                <w:rFonts w:ascii="Times New Roman" w:hAnsi="Times New Roman"/>
              </w:rPr>
              <w:t>/2022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B8E12C8" w14:textId="5EF40329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473827C" w14:textId="522A1249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E61A464" w14:textId="330C64EB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EC65E6" w14:textId="7D886282" w:rsidR="004D7281" w:rsidRPr="004D7281" w:rsidRDefault="004D7281" w:rsidP="004D7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D7281">
              <w:rPr>
                <w:rFonts w:ascii="Times New Roman" w:hAnsi="Times New Roman"/>
                <w:color w:val="000000"/>
                <w:sz w:val="18"/>
                <w:szCs w:val="18"/>
              </w:rPr>
              <w:t>€ 113.554,53</w:t>
            </w:r>
          </w:p>
        </w:tc>
      </w:tr>
    </w:tbl>
    <w:p w14:paraId="4B3D13D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1300AE3" w14:textId="77777777" w:rsidR="008579E8" w:rsidRPr="001D50E2" w:rsidRDefault="008579E8" w:rsidP="001D50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2B1E54C6" w14:textId="00B9A6D7" w:rsidR="008579E8" w:rsidRPr="001D50E2" w:rsidRDefault="008579E8" w:rsidP="001D50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1D50E2">
        <w:rPr>
          <w:rFonts w:ascii="Times New Roman" w:hAnsi="Times New Roman"/>
        </w:rPr>
        <w:t>Il Fondo cassa al 31/12/</w:t>
      </w:r>
      <w:r w:rsidR="007763AE" w:rsidRPr="001D50E2">
        <w:rPr>
          <w:rFonts w:ascii="Times New Roman" w:hAnsi="Times New Roman"/>
        </w:rPr>
        <w:t>202</w:t>
      </w:r>
      <w:r w:rsidR="004D7281" w:rsidRPr="001D50E2">
        <w:rPr>
          <w:rFonts w:ascii="Times New Roman" w:hAnsi="Times New Roman"/>
        </w:rPr>
        <w:t>3</w:t>
      </w:r>
      <w:r w:rsidRPr="001D50E2">
        <w:rPr>
          <w:rFonts w:ascii="Times New Roman" w:hAnsi="Times New Roman"/>
        </w:rPr>
        <w:t xml:space="preserve">  riportato nel modello J è pari a </w:t>
      </w:r>
      <w:r w:rsidR="0040625B" w:rsidRPr="001D50E2">
        <w:rPr>
          <w:rFonts w:ascii="Times New Roman" w:hAnsi="Times New Roman"/>
        </w:rPr>
        <w:t>€</w:t>
      </w:r>
      <w:r w:rsidR="00B66B0E" w:rsidRPr="001D50E2">
        <w:rPr>
          <w:rFonts w:ascii="Times New Roman" w:hAnsi="Times New Roman"/>
        </w:rPr>
        <w:t xml:space="preserve">121.266,74 </w:t>
      </w:r>
      <w:r w:rsidR="0040625B" w:rsidRPr="001D50E2">
        <w:rPr>
          <w:rFonts w:ascii="Times New Roman" w:hAnsi="Times New Roman"/>
        </w:rPr>
        <w:t xml:space="preserve"> </w:t>
      </w:r>
      <w:r w:rsidRPr="001D50E2">
        <w:rPr>
          <w:rFonts w:ascii="Times New Roman" w:hAnsi="Times New Roman"/>
        </w:rPr>
        <w:t>in concordanza con l'estratto conto dell'Istituto cassiere, con le giacenze presso la Banca d’Italia (</w:t>
      </w:r>
      <w:proofErr w:type="spellStart"/>
      <w:r w:rsidRPr="001D50E2">
        <w:rPr>
          <w:rFonts w:ascii="Times New Roman" w:hAnsi="Times New Roman"/>
        </w:rPr>
        <w:t>mod</w:t>
      </w:r>
      <w:proofErr w:type="spellEnd"/>
      <w:r w:rsidRPr="001D50E2">
        <w:rPr>
          <w:rFonts w:ascii="Times New Roman" w:hAnsi="Times New Roman"/>
        </w:rPr>
        <w:t>. 56 T – Tesoreria Unica) e con le scritture del libro giornale.</w:t>
      </w:r>
    </w:p>
    <w:p w14:paraId="2EC8B546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4DF0ED3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Spese Per Attività e Progetti</w:t>
      </w:r>
    </w:p>
    <w:p w14:paraId="5C48B108" w14:textId="4EB9CA71" w:rsidR="008579E8" w:rsidRPr="007227B9" w:rsidRDefault="008579E8" w:rsidP="001D50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227B9">
        <w:rPr>
          <w:rFonts w:ascii="Times New Roman" w:hAnsi="Times New Roman"/>
        </w:rPr>
        <w:t>Nel corso dell'esercizio in esame, l'istituto ha provveduto a definire il Piano Triennale dell'Offerta Formativa (PTOF), nel quale ha fatto confluire i propri progetti mirati a migliorare l'efficacia de</w:t>
      </w:r>
      <w:r w:rsidR="001D50E2">
        <w:rPr>
          <w:rFonts w:ascii="Times New Roman" w:hAnsi="Times New Roman"/>
        </w:rPr>
        <w:t xml:space="preserve">l processo di insegnamento e di </w:t>
      </w:r>
      <w:r w:rsidRPr="007227B9">
        <w:rPr>
          <w:rFonts w:ascii="Times New Roman" w:hAnsi="Times New Roman"/>
        </w:rPr>
        <w:t xml:space="preserve">apprendimento. </w:t>
      </w:r>
    </w:p>
    <w:p w14:paraId="6BBC6DD3" w14:textId="77777777" w:rsidR="008579E8" w:rsidRPr="007227B9" w:rsidRDefault="008579E8" w:rsidP="001D50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6CE2366" w14:textId="77777777" w:rsidR="008579E8" w:rsidRPr="007227B9" w:rsidRDefault="008579E8" w:rsidP="001D50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227B9">
        <w:rPr>
          <w:rFonts w:ascii="Times New Roman" w:hAnsi="Times New Roman"/>
        </w:rPr>
        <w:t>Le risultanze complessive delle uscite relative alle attività ed ai progetti possono essere riclassificate per tipologia di spesa, allo scopo di consentire un'analisi costi-benefici inerente le attività ed i progetti, anche in considerazione dello sfasamento temporale con cui la progettualità scolastica trova concreta realizzazione rispetto ad una programmazione ed una gestione espresse in termini di competenza finanziaria.</w:t>
      </w:r>
    </w:p>
    <w:p w14:paraId="1D30E1B0" w14:textId="77777777" w:rsidR="008579E8" w:rsidRPr="007227B9" w:rsidRDefault="008579E8" w:rsidP="001D50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91"/>
      </w:tblGrid>
      <w:tr w:rsidR="008579E8" w:rsidRPr="007227B9" w14:paraId="2983B74E" w14:textId="77777777" w:rsidTr="00F931D0">
        <w:trPr>
          <w:jc w:val="center"/>
        </w:trPr>
        <w:tc>
          <w:tcPr>
            <w:tcW w:w="10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4EEA69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>SPESE</w:t>
            </w:r>
          </w:p>
        </w:tc>
      </w:tr>
    </w:tbl>
    <w:p w14:paraId="3D1BFA3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63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6"/>
        <w:gridCol w:w="774"/>
        <w:gridCol w:w="993"/>
        <w:gridCol w:w="887"/>
        <w:gridCol w:w="955"/>
        <w:gridCol w:w="709"/>
        <w:gridCol w:w="851"/>
        <w:gridCol w:w="708"/>
        <w:gridCol w:w="567"/>
        <w:gridCol w:w="746"/>
        <w:gridCol w:w="955"/>
        <w:gridCol w:w="993"/>
        <w:gridCol w:w="563"/>
      </w:tblGrid>
      <w:tr w:rsidR="00DA6922" w:rsidRPr="001D50E2" w14:paraId="06089591" w14:textId="77777777" w:rsidTr="00884608">
        <w:trPr>
          <w:jc w:val="center"/>
        </w:trPr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55BB3E6" w14:textId="77777777" w:rsidR="00DA6922" w:rsidRPr="00B22796" w:rsidRDefault="00DA6922" w:rsidP="00A97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Impegni/</w:t>
            </w:r>
          </w:p>
          <w:p w14:paraId="5A11722B" w14:textId="77777777" w:rsidR="00DA6922" w:rsidRPr="00B22796" w:rsidRDefault="00DA6922" w:rsidP="00A97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Spese %</w:t>
            </w:r>
          </w:p>
        </w:tc>
        <w:tc>
          <w:tcPr>
            <w:tcW w:w="719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A55BFF3" w14:textId="77777777" w:rsidR="00DA6922" w:rsidRPr="00B22796" w:rsidRDefault="00DA6922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Impegni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6B1AF6E" w14:textId="37944B2D" w:rsidR="00DA6922" w:rsidRPr="00B22796" w:rsidRDefault="001D50E2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Programma</w:t>
            </w:r>
            <w:r w:rsidR="00DA6922" w:rsidRPr="00B22796">
              <w:rPr>
                <w:rFonts w:ascii="Times New Roman" w:hAnsi="Times New Roman"/>
                <w:sz w:val="16"/>
                <w:szCs w:val="16"/>
              </w:rPr>
              <w:t>zione definitiva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9A40D38" w14:textId="77777777" w:rsidR="00DA6922" w:rsidRPr="00B22796" w:rsidRDefault="00DA6922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Totale Impegni</w:t>
            </w:r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59BD35E" w14:textId="77777777" w:rsidR="00DA6922" w:rsidRPr="001D50E2" w:rsidRDefault="00DA6922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6922" w:rsidRPr="001D50E2" w14:paraId="6548A6A4" w14:textId="77777777" w:rsidTr="00884608">
        <w:trPr>
          <w:jc w:val="center"/>
        </w:trPr>
        <w:tc>
          <w:tcPr>
            <w:tcW w:w="9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25E9C0B" w14:textId="77777777" w:rsidR="00DA6922" w:rsidRPr="00B22796" w:rsidRDefault="00DA6922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2950698" w14:textId="77777777" w:rsidR="00DA6922" w:rsidRPr="00B22796" w:rsidRDefault="00DA6922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Spese di personale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A2AE2B1" w14:textId="77777777" w:rsidR="00DA6922" w:rsidRPr="00B22796" w:rsidRDefault="00DA6922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 xml:space="preserve">Acquisto di beni di consumo 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A47623E" w14:textId="77777777" w:rsidR="00DA6922" w:rsidRPr="00B22796" w:rsidRDefault="00DA6922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Acquisto di servizi e utilizzo di beni di terzi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F909201" w14:textId="77777777" w:rsidR="00DA6922" w:rsidRPr="00B22796" w:rsidRDefault="00DA6922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Acquisto di beni d’investi- mento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83E1405" w14:textId="77777777" w:rsidR="00DA6922" w:rsidRPr="00B22796" w:rsidRDefault="00DA6922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Altre spese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092CD9E" w14:textId="77777777" w:rsidR="00DA6922" w:rsidRPr="00B22796" w:rsidRDefault="00DA6922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Imposte e tasse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E72361" w14:textId="77777777" w:rsidR="00DA6922" w:rsidRPr="00B22796" w:rsidRDefault="00DA6922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Oneri straordinari  e da contenzioso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045192E" w14:textId="77777777" w:rsidR="00DA6922" w:rsidRPr="00B22796" w:rsidRDefault="00DA6922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Oneri finanziari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E3C47E" w14:textId="77777777" w:rsidR="00DA6922" w:rsidRPr="00B22796" w:rsidRDefault="00DA6922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Rimborsi  e poste correttive</w:t>
            </w:r>
          </w:p>
        </w:tc>
        <w:tc>
          <w:tcPr>
            <w:tcW w:w="9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DF5D3E3" w14:textId="77777777" w:rsidR="00DA6922" w:rsidRPr="00B22796" w:rsidRDefault="00DA6922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ACE9B8F" w14:textId="77777777" w:rsidR="00DA6922" w:rsidRPr="00B22796" w:rsidRDefault="00DA6922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3328C9A" w14:textId="77777777" w:rsidR="00DA6922" w:rsidRPr="001D50E2" w:rsidRDefault="00DA6922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2796" w:rsidRPr="003A5061" w14:paraId="71CE47ED" w14:textId="77777777" w:rsidTr="006218A4">
        <w:trPr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F2DD259" w14:textId="77777777" w:rsidR="00B22796" w:rsidRPr="00B22796" w:rsidRDefault="00B22796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i/>
                <w:iCs/>
                <w:sz w:val="16"/>
                <w:szCs w:val="16"/>
              </w:rPr>
              <w:t>A01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BEB61F9" w14:textId="46B99B52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01A456D" w14:textId="5988777F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€ 5.440,73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AE65ABC" w14:textId="635D33C1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€ 15.093,14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233CCF8" w14:textId="09974D2E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84B0483" w14:textId="0C789DEE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0F8D4D5" w14:textId="0A4F5A21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09AE8B" w14:textId="21414CFA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F79E90E" w14:textId="6132D402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EEA0C5" w14:textId="75FC2B9D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€ 1.492,07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79A6196" w14:textId="66220C89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€ 32.346,34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89E7DED" w14:textId="4347D031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€ 22.025,94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51BD0D" w14:textId="3E54D44E" w:rsidR="00B22796" w:rsidRPr="00B22796" w:rsidRDefault="00B22796" w:rsidP="00B2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color w:val="000000"/>
                <w:sz w:val="16"/>
                <w:szCs w:val="16"/>
              </w:rPr>
              <w:t>68,09%</w:t>
            </w:r>
          </w:p>
        </w:tc>
      </w:tr>
      <w:tr w:rsidR="00B22796" w:rsidRPr="003A5061" w14:paraId="767994D6" w14:textId="77777777" w:rsidTr="006218A4">
        <w:trPr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1AA55C0" w14:textId="77777777" w:rsidR="00B22796" w:rsidRPr="00B22796" w:rsidRDefault="00B22796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i/>
                <w:iCs/>
                <w:sz w:val="16"/>
                <w:szCs w:val="16"/>
              </w:rPr>
              <w:t>A02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EA85A86" w14:textId="77BF2D3D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€ 2.579,82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BA5B43A" w14:textId="7C3781EE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€ 4.947,94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EFFDDFB" w14:textId="78808291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€ 7.287,93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8F38F8C" w14:textId="751DDF4C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2D6AB88" w14:textId="160C52BC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€ 208,11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07F2054" w14:textId="71CEADF7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07F888" w14:textId="20F4DB5D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4D644DA" w14:textId="6C90315C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1C48E2" w14:textId="72C28790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724D4A0" w14:textId="2BD783F1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€ 48.472,64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AFDE5C0" w14:textId="05ED8C4C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€ 15.023,80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63D89C" w14:textId="576183AF" w:rsidR="00B22796" w:rsidRPr="00B22796" w:rsidRDefault="00B22796" w:rsidP="00B2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color w:val="000000"/>
                <w:sz w:val="16"/>
                <w:szCs w:val="16"/>
              </w:rPr>
              <w:t>30,99%</w:t>
            </w:r>
          </w:p>
        </w:tc>
      </w:tr>
      <w:tr w:rsidR="00B22796" w:rsidRPr="003A5061" w14:paraId="3B5E1492" w14:textId="77777777" w:rsidTr="006218A4">
        <w:trPr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14FD07A" w14:textId="77777777" w:rsidR="00B22796" w:rsidRPr="00B22796" w:rsidRDefault="00B22796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i/>
                <w:iCs/>
                <w:sz w:val="16"/>
                <w:szCs w:val="16"/>
              </w:rPr>
              <w:t>A03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DFDA02D" w14:textId="00619875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€ 10.374,61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5F6BF9A" w14:textId="3B225DE0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€ 67.593,40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6216E4E" w14:textId="30783C02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€ 9.819,83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B918DBE" w14:textId="0FA2F498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€ 108.288,96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9F7589C" w14:textId="798E12DA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10F476A" w14:textId="5A7638C5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33992E" w14:textId="046CB5E9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088543A" w14:textId="598B650A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13F8BB" w14:textId="53B00FB7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€ 580,67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E39F898" w14:textId="2457CC94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€ 237.867,71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102D72F" w14:textId="57500F39" w:rsidR="00B22796" w:rsidRPr="00B22796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sz w:val="16"/>
                <w:szCs w:val="16"/>
              </w:rPr>
              <w:t>€ 196.657,47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05D235" w14:textId="5305B820" w:rsidR="00B22796" w:rsidRPr="00B22796" w:rsidRDefault="00B22796" w:rsidP="00B2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color w:val="000000"/>
                <w:sz w:val="16"/>
                <w:szCs w:val="16"/>
              </w:rPr>
              <w:t>82,68%</w:t>
            </w:r>
          </w:p>
        </w:tc>
      </w:tr>
      <w:tr w:rsidR="00B22796" w:rsidRPr="003A5061" w14:paraId="639E27E0" w14:textId="77777777" w:rsidTr="006218A4">
        <w:trPr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347EC4C" w14:textId="77777777" w:rsidR="00B22796" w:rsidRPr="00E67713" w:rsidRDefault="00B22796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i/>
                <w:iCs/>
                <w:sz w:val="16"/>
                <w:szCs w:val="16"/>
              </w:rPr>
              <w:t>A04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940EF7C" w14:textId="7ADE6E4F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B3033A6" w14:textId="423ACE7A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33A4BB6" w14:textId="650FE8DF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E7747E0" w14:textId="2E65A8F3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10D5683" w14:textId="0D0F4860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7BC95EA" w14:textId="1E58330A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CFFFEF" w14:textId="38AAC7E5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E9A4A12" w14:textId="0AC37E0D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184AA4" w14:textId="08C774BE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EF42E99" w14:textId="66D66374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8AC8630" w14:textId="49B24F74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A4BAC6" w14:textId="2D4C9A20" w:rsidR="00B22796" w:rsidRPr="00B22796" w:rsidRDefault="00B22796" w:rsidP="00B2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0,00 %</w:t>
            </w:r>
          </w:p>
        </w:tc>
      </w:tr>
      <w:tr w:rsidR="00B22796" w:rsidRPr="003A5061" w14:paraId="70A01389" w14:textId="77777777" w:rsidTr="006218A4">
        <w:trPr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56CB695" w14:textId="77777777" w:rsidR="00B22796" w:rsidRPr="00E67713" w:rsidRDefault="00B22796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E67713">
              <w:rPr>
                <w:rFonts w:ascii="Times New Roman" w:hAnsi="Times New Roman"/>
                <w:i/>
                <w:iCs/>
                <w:sz w:val="16"/>
                <w:szCs w:val="16"/>
              </w:rPr>
              <w:t>A05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6A555C8" w14:textId="632C1166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FD8C9D3" w14:textId="2CA45F8E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AC37A57" w14:textId="38F29AD6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€ 460,00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83961E1" w14:textId="4E2ACBD3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6CBB66" w14:textId="5ADA2D73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25DF68C" w14:textId="7F0E7FC5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C81F12" w14:textId="6A48B774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D5CB094" w14:textId="02B2C5F8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F2310" w14:textId="1F6172FE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C20FC0C" w14:textId="78854114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€ 480,00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722D06" w14:textId="2B1EA60F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€ 460,00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36491F" w14:textId="3F834E18" w:rsidR="00B22796" w:rsidRPr="00B22796" w:rsidRDefault="00B22796" w:rsidP="00B2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color w:val="000000"/>
                <w:sz w:val="16"/>
                <w:szCs w:val="16"/>
              </w:rPr>
              <w:t>95,83%</w:t>
            </w:r>
          </w:p>
        </w:tc>
      </w:tr>
      <w:tr w:rsidR="00B22796" w:rsidRPr="003A5061" w14:paraId="6FFC8309" w14:textId="77777777" w:rsidTr="006218A4">
        <w:trPr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81A507A" w14:textId="77777777" w:rsidR="00B22796" w:rsidRPr="00E67713" w:rsidRDefault="00B22796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E67713">
              <w:rPr>
                <w:rFonts w:ascii="Times New Roman" w:hAnsi="Times New Roman"/>
                <w:b/>
                <w:i/>
                <w:iCs/>
                <w:sz w:val="16"/>
                <w:szCs w:val="16"/>
              </w:rPr>
              <w:t>A06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48E2CC4" w14:textId="0321D0F9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D5829E1" w14:textId="435A8DCA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A4B6BF0" w14:textId="03FE541B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A78AFCD" w14:textId="4EED527F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2FD2E9B" w14:textId="01829EF1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5F1AFB3" w14:textId="0B183E00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EE3320" w14:textId="3C0F2D30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42C4F4F" w14:textId="2D456FB4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EB46C5" w14:textId="5BDB25B4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706A878" w14:textId="01425804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€ 1.093,98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579C036" w14:textId="69373AF6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CFC66F" w14:textId="2B57B4C7" w:rsidR="00B22796" w:rsidRPr="00B22796" w:rsidRDefault="00B22796" w:rsidP="00B2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color w:val="000000"/>
                <w:sz w:val="16"/>
                <w:szCs w:val="16"/>
              </w:rPr>
              <w:t>0,00%</w:t>
            </w:r>
          </w:p>
        </w:tc>
      </w:tr>
      <w:tr w:rsidR="00B22796" w:rsidRPr="003A5061" w14:paraId="68B1DF3E" w14:textId="77777777" w:rsidTr="006218A4">
        <w:trPr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53BF3FE" w14:textId="77777777" w:rsidR="00B22796" w:rsidRPr="00E67713" w:rsidRDefault="00B22796" w:rsidP="00CA1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b/>
                <w:i/>
                <w:iCs/>
                <w:sz w:val="16"/>
                <w:szCs w:val="16"/>
              </w:rPr>
              <w:t>P01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80C3DB4" w14:textId="091A69C0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A7E17A" w14:textId="5557A57E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B820346" w14:textId="1E74BC33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5C47B4F" w14:textId="7F64B9CE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DBB483B" w14:textId="56390666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4CF0B07" w14:textId="64B76CEA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E6CE4D" w14:textId="6BDA427E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2855A1B" w14:textId="2F35D4C9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DE9A7F" w14:textId="3F30E3FC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6D9C80F" w14:textId="51A70087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BDCE40E" w14:textId="0ECC2DE9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25C98B" w14:textId="176F3D35" w:rsidR="00B22796" w:rsidRPr="00B22796" w:rsidRDefault="00B22796" w:rsidP="00B22796">
            <w:pPr>
              <w:widowControl w:val="0"/>
              <w:tabs>
                <w:tab w:val="right" w:pos="5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0,00%</w:t>
            </w:r>
          </w:p>
        </w:tc>
      </w:tr>
      <w:tr w:rsidR="00B22796" w:rsidRPr="003A5061" w14:paraId="0A9D1152" w14:textId="77777777" w:rsidTr="006218A4">
        <w:trPr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ACE3035" w14:textId="77777777" w:rsidR="00B22796" w:rsidRPr="00E67713" w:rsidRDefault="00B22796" w:rsidP="00D85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b/>
                <w:i/>
                <w:iCs/>
                <w:sz w:val="16"/>
                <w:szCs w:val="16"/>
              </w:rPr>
              <w:t>P02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31C1D33" w14:textId="7DF7F3CC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€ 7.153,30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898ECFF" w14:textId="2C50D7BD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DC8A057" w14:textId="3471469A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4BC222A" w14:textId="78AE4CB8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0778924" w14:textId="51C239AF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4D4E26E" w14:textId="232BDEBE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FF39DA" w14:textId="650CF5A3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B5B45C1" w14:textId="3D386D85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8FEABB" w14:textId="38CE5218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72CFE2C" w14:textId="5E304732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€ 10.330,98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41FA997" w14:textId="7D283941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€ 7.153,30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B9C3E5" w14:textId="61E66504" w:rsidR="00B22796" w:rsidRPr="00B22796" w:rsidRDefault="00B22796" w:rsidP="00B2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color w:val="000000"/>
                <w:sz w:val="16"/>
                <w:szCs w:val="16"/>
              </w:rPr>
              <w:t>69,24%</w:t>
            </w:r>
          </w:p>
        </w:tc>
      </w:tr>
      <w:tr w:rsidR="00B22796" w:rsidRPr="003A5061" w14:paraId="62E3038F" w14:textId="77777777" w:rsidTr="006218A4">
        <w:trPr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6AE2445" w14:textId="77777777" w:rsidR="00B22796" w:rsidRPr="00E67713" w:rsidRDefault="00B22796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b/>
                <w:i/>
                <w:iCs/>
                <w:sz w:val="16"/>
                <w:szCs w:val="16"/>
              </w:rPr>
              <w:t>P03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1B24EB9" w14:textId="4E9F9F43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082D903" w14:textId="5CAD9EB6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6CC1EB5" w14:textId="0BAE9000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FC2DEB2" w14:textId="42D70859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1E61D72" w14:textId="4E680896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4045C88" w14:textId="081E3C8F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5E9722" w14:textId="0B05FA2B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5D8E95E" w14:textId="7F5AEA48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7D71ED" w14:textId="5DDAC1DE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0883C1C" w14:textId="2C4C4947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576BBB1" w14:textId="05A3E44A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0B2DA5" w14:textId="22564A11" w:rsidR="00B22796" w:rsidRPr="00B22796" w:rsidRDefault="00B22796" w:rsidP="00B2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0,00%</w:t>
            </w:r>
          </w:p>
        </w:tc>
      </w:tr>
      <w:tr w:rsidR="00B22796" w:rsidRPr="003A5061" w14:paraId="4C188F17" w14:textId="77777777" w:rsidTr="006218A4">
        <w:trPr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A0C5F04" w14:textId="77777777" w:rsidR="00B22796" w:rsidRPr="00E67713" w:rsidRDefault="00B22796" w:rsidP="00D85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E67713">
              <w:rPr>
                <w:rFonts w:ascii="Times New Roman" w:hAnsi="Times New Roman"/>
                <w:b/>
                <w:i/>
                <w:iCs/>
                <w:sz w:val="16"/>
                <w:szCs w:val="16"/>
              </w:rPr>
              <w:lastRenderedPageBreak/>
              <w:t>P04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7A5DCAC" w14:textId="0504B25B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10F5927" w14:textId="203AF6A5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4DBD627" w14:textId="1114EA84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€ 2.000,00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0B37DB8" w14:textId="6A7583DF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0EAE232" w14:textId="3950EB83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DF476A7" w14:textId="7067D0D6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789A04" w14:textId="59C3902F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BB971E2" w14:textId="3E7F5163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52AA44" w14:textId="35621589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25AD143" w14:textId="0EE1090E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€ 3.673,36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11ADA06" w14:textId="6A252138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€ 2.000,00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2AD41E" w14:textId="40327B08" w:rsidR="00B22796" w:rsidRPr="00B22796" w:rsidRDefault="00B22796" w:rsidP="00B2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color w:val="000000"/>
                <w:sz w:val="16"/>
                <w:szCs w:val="16"/>
              </w:rPr>
              <w:t>54,45%</w:t>
            </w:r>
          </w:p>
        </w:tc>
      </w:tr>
      <w:tr w:rsidR="00B22796" w:rsidRPr="003A5061" w14:paraId="2BC662BB" w14:textId="77777777" w:rsidTr="006218A4">
        <w:trPr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5364509" w14:textId="77777777" w:rsidR="00B22796" w:rsidRPr="00E67713" w:rsidRDefault="00B22796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E67713">
              <w:rPr>
                <w:rFonts w:ascii="Times New Roman" w:hAnsi="Times New Roman"/>
                <w:b/>
                <w:i/>
                <w:iCs/>
                <w:sz w:val="16"/>
                <w:szCs w:val="16"/>
              </w:rPr>
              <w:t>P05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E0368BF" w14:textId="7CD31A15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3D6589B" w14:textId="499C8DCA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111F778" w14:textId="15F86975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94F832C" w14:textId="75F276A2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A67FAE4" w14:textId="71BE097A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210B061" w14:textId="227E8B6D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4B51E0" w14:textId="6BB7A30C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590FA02" w14:textId="7EF6E403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D3ED53" w14:textId="60965394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E4477BF" w14:textId="021144CA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3B2B820" w14:textId="6B889BB3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4E6004" w14:textId="58181EBF" w:rsidR="00B22796" w:rsidRPr="00B22796" w:rsidRDefault="00B22796" w:rsidP="00B2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0,00%</w:t>
            </w:r>
          </w:p>
        </w:tc>
      </w:tr>
      <w:tr w:rsidR="00B22796" w:rsidRPr="003A5061" w14:paraId="02B548FF" w14:textId="77777777" w:rsidTr="006218A4">
        <w:trPr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4C65B59" w14:textId="77777777" w:rsidR="00B22796" w:rsidRPr="00E67713" w:rsidRDefault="00B22796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i/>
                <w:iCs/>
                <w:sz w:val="16"/>
                <w:szCs w:val="16"/>
              </w:rPr>
              <w:t>TOTALE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AB671B" w14:textId="4E007261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€ </w:t>
            </w:r>
            <w:r w:rsidRPr="00E67713">
              <w:rPr>
                <w:rFonts w:ascii="Times New Roman" w:hAnsi="Times New Roman"/>
                <w:sz w:val="16"/>
                <w:szCs w:val="16"/>
              </w:rPr>
              <w:t>20.107,73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29F67B9" w14:textId="106735D7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€ 77.982,07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85B1A39" w14:textId="6289271C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€ 34.660,90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A09B367" w14:textId="42AE4B3E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€ 108.288,96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134672F" w14:textId="33895CD8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€ 208,11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2675E27" w14:textId="37BBA3B6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93BD1C" w14:textId="34843D68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8CAA4D4" w14:textId="503492C6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color w:val="000000"/>
                <w:sz w:val="16"/>
                <w:szCs w:val="16"/>
              </w:rPr>
              <w:t>€ 0,00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2221B2" w14:textId="0BEFA786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€ 2.072,74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5738AD9" w14:textId="03FA813F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€ 334.265,01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CA270DC" w14:textId="3C3CFEE4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€ 243.320,51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D09371" w14:textId="733EA56E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color w:val="000000"/>
                <w:sz w:val="32"/>
                <w:szCs w:val="32"/>
              </w:rPr>
              <w:t> </w:t>
            </w:r>
          </w:p>
        </w:tc>
      </w:tr>
      <w:tr w:rsidR="00B22796" w:rsidRPr="003A5061" w14:paraId="4D6923BF" w14:textId="77777777" w:rsidTr="006218A4">
        <w:trPr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FBE042C" w14:textId="77777777" w:rsidR="00B22796" w:rsidRPr="00E67713" w:rsidRDefault="00B22796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TOTALE / TOTALE IMPEGNI %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B30C44" w14:textId="67F787B2" w:rsidR="00B22796" w:rsidRPr="00B22796" w:rsidRDefault="00B22796" w:rsidP="00B2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color w:val="000000"/>
                <w:sz w:val="16"/>
                <w:szCs w:val="16"/>
              </w:rPr>
              <w:t>8,26%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EA560E" w14:textId="7485786E" w:rsidR="00B22796" w:rsidRPr="00B22796" w:rsidRDefault="00B22796" w:rsidP="00B2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color w:val="000000"/>
                <w:sz w:val="16"/>
                <w:szCs w:val="16"/>
              </w:rPr>
              <w:t>32,05%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F4509F" w14:textId="62FC07EF" w:rsidR="00B22796" w:rsidRPr="00B22796" w:rsidRDefault="00B22796" w:rsidP="00B2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color w:val="000000"/>
                <w:sz w:val="16"/>
                <w:szCs w:val="16"/>
              </w:rPr>
              <w:t>14,24%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C5AF37" w14:textId="375EA975" w:rsidR="00B22796" w:rsidRPr="00B22796" w:rsidRDefault="00B22796" w:rsidP="00B2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color w:val="000000"/>
                <w:sz w:val="16"/>
                <w:szCs w:val="16"/>
              </w:rPr>
              <w:t>44,50%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DFA773" w14:textId="68042C74" w:rsidR="00B22796" w:rsidRPr="00B22796" w:rsidRDefault="00B22796" w:rsidP="00B2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color w:val="000000"/>
                <w:sz w:val="16"/>
                <w:szCs w:val="16"/>
              </w:rPr>
              <w:t>0,09%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27B1C9" w14:textId="0813CE71" w:rsidR="00B22796" w:rsidRPr="00B22796" w:rsidRDefault="00B22796" w:rsidP="00B2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7DC18AD" w14:textId="04CFED7D" w:rsidR="00B22796" w:rsidRPr="00B22796" w:rsidRDefault="00B22796" w:rsidP="00B2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color w:val="000000"/>
                <w:sz w:val="16"/>
                <w:szCs w:val="16"/>
              </w:rPr>
              <w:t>€ 0,00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AB8894" w14:textId="503C42C9" w:rsidR="00B22796" w:rsidRPr="00B22796" w:rsidRDefault="00B22796" w:rsidP="00B2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€ 0,00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CA37D8B" w14:textId="2DCE64DF" w:rsidR="00B22796" w:rsidRPr="00B22796" w:rsidRDefault="00B22796" w:rsidP="00B2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€0,00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1406EC" w14:textId="4BA505A0" w:rsidR="00B22796" w:rsidRPr="00B22796" w:rsidRDefault="00B22796" w:rsidP="00B2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color w:val="000000"/>
                <w:sz w:val="16"/>
                <w:szCs w:val="16"/>
              </w:rPr>
              <w:t>99,15%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5A8C3C" w14:textId="6129A04B" w:rsidR="00B22796" w:rsidRPr="00B22796" w:rsidRDefault="00B22796" w:rsidP="00B22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22796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AC2C76A" w14:textId="386D51DA" w:rsidR="00B22796" w:rsidRPr="00E67713" w:rsidRDefault="00B22796" w:rsidP="001D5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6771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</w:tbl>
    <w:p w14:paraId="558D21FD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225DCB51" w14:textId="4839E272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L'utilizzo complessivo della dota</w:t>
      </w:r>
      <w:r w:rsidR="00B22796">
        <w:rPr>
          <w:rFonts w:ascii="Times New Roman" w:hAnsi="Times New Roman"/>
        </w:rPr>
        <w:t>zione finanziaria è pari al 99,15</w:t>
      </w:r>
      <w:r w:rsidRPr="007227B9">
        <w:rPr>
          <w:rFonts w:ascii="Times New Roman" w:hAnsi="Times New Roman"/>
        </w:rPr>
        <w:t>%. In merito alle dotazioni annuali dei progetti, il tasso d</w:t>
      </w:r>
      <w:r w:rsidRPr="007227B9">
        <w:rPr>
          <w:rFonts w:ascii="Tahoma" w:hAnsi="Tahoma" w:cs="Tahoma"/>
        </w:rPr>
        <w:t>’</w:t>
      </w:r>
      <w:r w:rsidRPr="007227B9">
        <w:rPr>
          <w:rFonts w:ascii="Times New Roman" w:hAnsi="Times New Roman"/>
        </w:rPr>
        <w:t>impiego delle risorse</w:t>
      </w:r>
      <w:r w:rsidR="00B22796">
        <w:rPr>
          <w:rFonts w:ascii="Times New Roman" w:hAnsi="Times New Roman"/>
        </w:rPr>
        <w:t xml:space="preserve"> ad essi destinate è pari al </w:t>
      </w:r>
      <w:r w:rsidRPr="007227B9">
        <w:rPr>
          <w:rFonts w:ascii="Times New Roman" w:hAnsi="Times New Roman"/>
        </w:rPr>
        <w:t>%.</w:t>
      </w:r>
    </w:p>
    <w:p w14:paraId="034DA53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4C6F63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In particolare, i Revisori hanno esaminato la documentazione relativa ad alcuni progetti, con le considerazioni che seguono:</w:t>
      </w:r>
    </w:p>
    <w:p w14:paraId="6FE02BF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..............................................</w:t>
      </w:r>
    </w:p>
    <w:p w14:paraId="1E9E51C8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0"/>
        <w:gridCol w:w="1703"/>
        <w:gridCol w:w="1600"/>
        <w:gridCol w:w="1424"/>
      </w:tblGrid>
      <w:tr w:rsidR="008579E8" w:rsidRPr="007227B9" w14:paraId="2A184051" w14:textId="77777777" w:rsidTr="00F931D0">
        <w:trPr>
          <w:trHeight w:val="360"/>
        </w:trPr>
        <w:tc>
          <w:tcPr>
            <w:tcW w:w="105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B41862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27B9">
              <w:rPr>
                <w:rFonts w:ascii="Times New Roman" w:hAnsi="Times New Roman"/>
                <w:b/>
                <w:bCs/>
                <w:sz w:val="24"/>
                <w:szCs w:val="24"/>
              </w:rPr>
              <w:t>Rendiconto gestione economica (</w:t>
            </w:r>
            <w:proofErr w:type="spellStart"/>
            <w:r w:rsidRPr="007227B9">
              <w:rPr>
                <w:rFonts w:ascii="Times New Roman" w:hAnsi="Times New Roman"/>
                <w:b/>
                <w:bCs/>
                <w:sz w:val="24"/>
                <w:szCs w:val="24"/>
              </w:rPr>
              <w:t>Mod</w:t>
            </w:r>
            <w:proofErr w:type="spellEnd"/>
            <w:r w:rsidRPr="007227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I) </w:t>
            </w:r>
          </w:p>
        </w:tc>
      </w:tr>
      <w:tr w:rsidR="008579E8" w:rsidRPr="007227B9" w14:paraId="5D5F273C" w14:textId="77777777" w:rsidTr="00F931D0">
        <w:trPr>
          <w:trHeight w:val="260"/>
        </w:trPr>
        <w:tc>
          <w:tcPr>
            <w:tcW w:w="1053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683FA9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G01 - Azienda agraria / G02 - Azienda speciale / G03 - Attività per conto terzi / G04 - Attività convittuale</w:t>
            </w:r>
          </w:p>
        </w:tc>
      </w:tr>
      <w:tr w:rsidR="007227B9" w:rsidRPr="007227B9" w14:paraId="42F5F791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7117EB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AF5428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C6ECD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39A5E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27B9" w:rsidRPr="007227B9" w14:paraId="12E98804" w14:textId="77777777" w:rsidTr="003A5061">
        <w:trPr>
          <w:trHeight w:val="290"/>
        </w:trPr>
        <w:tc>
          <w:tcPr>
            <w:tcW w:w="5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75355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ENTRATE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4E608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Competenza</w:t>
            </w:r>
          </w:p>
        </w:tc>
      </w:tr>
      <w:tr w:rsidR="007227B9" w:rsidRPr="007227B9" w14:paraId="1381254B" w14:textId="77777777" w:rsidTr="003A5061">
        <w:trPr>
          <w:trHeight w:val="820"/>
        </w:trPr>
        <w:tc>
          <w:tcPr>
            <w:tcW w:w="5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C364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A72D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Programmazione definitiva</w:t>
            </w:r>
          </w:p>
          <w:p w14:paraId="7C8926A3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 xml:space="preserve"> (a)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2B62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Somme accertate</w:t>
            </w:r>
          </w:p>
          <w:p w14:paraId="6639254B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 xml:space="preserve"> (b)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8E28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%</w:t>
            </w:r>
          </w:p>
          <w:p w14:paraId="15525B31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Disponibilità (b/a)</w:t>
            </w:r>
          </w:p>
        </w:tc>
      </w:tr>
      <w:tr w:rsidR="007227B9" w:rsidRPr="007227B9" w14:paraId="3127D822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07474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Avanzo di amministrazione presunto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0678C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144C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8FEE7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27B9" w:rsidRPr="007227B9" w14:paraId="56F918AC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B5FA0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Finanziamenti dall'Unione Europea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05DB5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7C7C3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769F8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7ED9A791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46690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Finanziamenti dallo Stato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F6140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2C444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053BF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655AC94A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E5611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Finanziamenti dalla Regione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8B5B2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F60AD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CC628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5739904E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1723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Finanziamenti da Enti locali o da altre Istituzioni pubbliche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99234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A8B5D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14AA6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4365641E" w14:textId="77777777" w:rsidTr="003A5061">
        <w:trPr>
          <w:trHeight w:val="25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DD8C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Contributi da privati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D1C34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FB048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ABF9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18C9A052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9F67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Proventi da gestioni economiche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5F75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F15BC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17F32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7F748FB4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26B6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Rimborsi e restituzione somme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1BB14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2D97E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E677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65CCAA83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6A2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Alienazione di beni materiali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783A3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1D56F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5FFA1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4BE6F69B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5A7F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Alienazione di beni immateriali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AC475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F7BF7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3AD2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7924B543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63AF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Sponsor e utilizzo locali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0266F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F65E4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48F28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78CD36C1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D357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Altre entrate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A57CC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6E083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FCC4C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00F1F0E3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A7E53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Mutui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D2BDD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8A4E9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B6081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7C8DAC5F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2D489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sz w:val="20"/>
                <w:szCs w:val="20"/>
              </w:rPr>
              <w:t>TOTALE ENTRATE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3906A17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642DD1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E292C1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52884168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1AAAED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>Disavanzo di competenza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1C2E06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381E738C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4393C3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</w:tr>
      <w:tr w:rsidR="007227B9" w:rsidRPr="007227B9" w14:paraId="1154CDC9" w14:textId="77777777" w:rsidTr="003A5061">
        <w:trPr>
          <w:trHeight w:val="270"/>
        </w:trPr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421B02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312FF9C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AE4BC04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0DD613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A4A9A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6CDC85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27B9" w:rsidRPr="007227B9" w14:paraId="1E7F25CE" w14:textId="77777777" w:rsidTr="003A5061">
        <w:trPr>
          <w:trHeight w:val="255"/>
        </w:trPr>
        <w:tc>
          <w:tcPr>
            <w:tcW w:w="5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747F8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SPESE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FEE2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Competenza</w:t>
            </w:r>
          </w:p>
        </w:tc>
      </w:tr>
      <w:tr w:rsidR="007227B9" w:rsidRPr="007227B9" w14:paraId="26120A5C" w14:textId="77777777" w:rsidTr="003A5061">
        <w:trPr>
          <w:trHeight w:val="530"/>
        </w:trPr>
        <w:tc>
          <w:tcPr>
            <w:tcW w:w="5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1380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C9CC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 xml:space="preserve">Programmazione definitiva </w:t>
            </w:r>
          </w:p>
          <w:p w14:paraId="078C8F13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(a)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77F6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Somme impegnate</w:t>
            </w:r>
            <w:r w:rsidRPr="007227B9">
              <w:rPr>
                <w:rFonts w:ascii="Times New Roman" w:hAnsi="Times New Roman"/>
                <w:sz w:val="20"/>
                <w:szCs w:val="20"/>
              </w:rPr>
              <w:br/>
              <w:t>(b)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EAB7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%</w:t>
            </w:r>
          </w:p>
          <w:p w14:paraId="5E4839DB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Utilizzo</w:t>
            </w:r>
          </w:p>
          <w:p w14:paraId="13E07C6C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(b/a)</w:t>
            </w:r>
          </w:p>
        </w:tc>
      </w:tr>
      <w:tr w:rsidR="007227B9" w:rsidRPr="007227B9" w14:paraId="185E0BFA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43E12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Spese di personale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DF96E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6AFF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9DA72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44EEAAA4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E3103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Acquisto di beni di consumo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B2CF6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8B05C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28ED6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388090AD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53BEF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Acquisto di servizi ed utilizzo di beni di terzi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8F7F2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CDAA0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C128E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5963554E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B1471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Acquisto di beni d'investimento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C0A7D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B5CA3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DC389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62D00698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C78D0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Atre spese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3977C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73450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E8061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7EE6265D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9D640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Imposte e tasse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D37B4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EE828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D125D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1B4B8318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AC0E9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Oneri straordinari e da contenzioso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7969D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9FB6B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F37C6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641AF17B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0F33B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Oneri finanziari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FEB29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D5DBC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1C6F9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2F4C4BB8" w14:textId="77777777" w:rsidTr="003A5061">
        <w:trPr>
          <w:trHeight w:val="27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EF045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Rimborsi e poste correttive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4792E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9CC20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8CF7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5E19F9C0" w14:textId="77777777" w:rsidTr="003A5061">
        <w:trPr>
          <w:trHeight w:val="260"/>
        </w:trPr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1A7DD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sz w:val="20"/>
                <w:szCs w:val="20"/>
              </w:rPr>
              <w:t>TOTALE SPESE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39190D7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26E73DA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5F53AD" w14:textId="77777777" w:rsidR="008579E8" w:rsidRPr="007227B9" w:rsidRDefault="008579E8" w:rsidP="00857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 € 0,00</w:t>
            </w:r>
          </w:p>
        </w:tc>
      </w:tr>
      <w:tr w:rsidR="007227B9" w:rsidRPr="007227B9" w14:paraId="4BDD34C0" w14:textId="77777777" w:rsidTr="003A5061">
        <w:trPr>
          <w:trHeight w:val="260"/>
        </w:trPr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8F15CA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227B9">
              <w:rPr>
                <w:rFonts w:ascii="Times New Roman" w:hAnsi="Times New Roman"/>
                <w:b/>
                <w:bCs/>
                <w:sz w:val="20"/>
                <w:szCs w:val="20"/>
              </w:rPr>
              <w:t>Avanzo di competenza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43B474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296ED0AF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27B9">
              <w:rPr>
                <w:rFonts w:ascii="Times New Roman" w:hAnsi="Times New Roman"/>
                <w:sz w:val="20"/>
                <w:szCs w:val="20"/>
              </w:rPr>
              <w:t>€ 0,00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489DDF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</w:tr>
    </w:tbl>
    <w:p w14:paraId="003D8132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2920DA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8231CEF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lastRenderedPageBreak/>
        <w:t>Pertanto, nell'esercizio finanziario .... la gestione economica presenta un ........... di competenza di ............</w:t>
      </w:r>
    </w:p>
    <w:p w14:paraId="0619CD73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26EB795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329AB9CD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b/>
          <w:bCs/>
        </w:rPr>
        <w:t>Dichiarazione del sostituto di imposta (</w:t>
      </w:r>
      <w:proofErr w:type="spellStart"/>
      <w:r w:rsidRPr="007227B9">
        <w:rPr>
          <w:rFonts w:ascii="Times New Roman" w:hAnsi="Times New Roman"/>
          <w:b/>
          <w:bCs/>
        </w:rPr>
        <w:t>Mod</w:t>
      </w:r>
      <w:proofErr w:type="spellEnd"/>
      <w:r w:rsidRPr="007227B9">
        <w:rPr>
          <w:rFonts w:ascii="Times New Roman" w:hAnsi="Times New Roman"/>
          <w:b/>
          <w:bCs/>
        </w:rPr>
        <w:t>. 770)</w:t>
      </w:r>
    </w:p>
    <w:p w14:paraId="74D6B3F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BC37B19" w14:textId="51CA3E10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 xml:space="preserve">La dichiarazione del sostituto d'imposta per l'anno d'imposta  </w:t>
      </w:r>
      <w:r w:rsidR="002769E1">
        <w:rPr>
          <w:rFonts w:ascii="Times New Roman" w:hAnsi="Times New Roman"/>
        </w:rPr>
        <w:t>202</w:t>
      </w:r>
      <w:r w:rsidR="007C3765">
        <w:rPr>
          <w:rFonts w:ascii="Times New Roman" w:hAnsi="Times New Roman"/>
        </w:rPr>
        <w:t>3</w:t>
      </w:r>
      <w:r w:rsidRPr="007227B9">
        <w:rPr>
          <w:rFonts w:ascii="Times New Roman" w:hAnsi="Times New Roman"/>
        </w:rPr>
        <w:t xml:space="preserve"> risulta presentata nei termini.</w:t>
      </w:r>
    </w:p>
    <w:p w14:paraId="455662E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Oppure</w:t>
      </w:r>
    </w:p>
    <w:p w14:paraId="1E1CCBED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La dichiarazione del sostituto d'imposta per l'anno d'imposta  ....  risulta presentata fuori termine.</w:t>
      </w:r>
    </w:p>
    <w:p w14:paraId="51C809A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Oppure</w:t>
      </w:r>
    </w:p>
    <w:p w14:paraId="0228361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La dichiarazione del sostituto d'imposta per l'anno d'imposta  ....  non risulta presentata.</w:t>
      </w:r>
    </w:p>
    <w:p w14:paraId="5BB02769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FE4C82F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56E05FCE" w14:textId="77777777" w:rsidR="003A5061" w:rsidRDefault="003A5061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8C84C88" w14:textId="77777777" w:rsidR="003A5061" w:rsidRDefault="003A5061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72CF06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 xml:space="preserve">Dichiarazione IRAP </w:t>
      </w:r>
    </w:p>
    <w:p w14:paraId="5210322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261EB79" w14:textId="7ED94F79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 xml:space="preserve">La dichiarazione IRAP per l’anno d’imposta </w:t>
      </w:r>
      <w:r w:rsidR="002769E1">
        <w:rPr>
          <w:rFonts w:ascii="Times New Roman" w:hAnsi="Times New Roman"/>
          <w:iCs/>
        </w:rPr>
        <w:t>202</w:t>
      </w:r>
      <w:r w:rsidR="007C3765">
        <w:rPr>
          <w:rFonts w:ascii="Times New Roman" w:hAnsi="Times New Roman"/>
          <w:iCs/>
        </w:rPr>
        <w:t>3</w:t>
      </w:r>
      <w:r w:rsidRPr="007227B9">
        <w:rPr>
          <w:rFonts w:ascii="Times New Roman" w:hAnsi="Times New Roman"/>
          <w:iCs/>
        </w:rPr>
        <w:t xml:space="preserve"> risulta presentata nei termini.</w:t>
      </w:r>
    </w:p>
    <w:p w14:paraId="119355DB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Oppure</w:t>
      </w:r>
    </w:p>
    <w:p w14:paraId="5C515E51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Cs/>
        </w:rPr>
        <w:t>La dichiarazione IRAP per l’anno d’imposta ….. risulta presentata fuori termine.</w:t>
      </w:r>
    </w:p>
    <w:p w14:paraId="389C2643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Oppure</w:t>
      </w:r>
    </w:p>
    <w:p w14:paraId="5974B433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Cs/>
        </w:rPr>
        <w:t>La dichiarazione IRAP per l’anno d’imposta ….. non risulta presentata.</w:t>
      </w:r>
    </w:p>
    <w:p w14:paraId="6D31FCE3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14:paraId="31BF940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D9F1BF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Certificazione Unica</w:t>
      </w:r>
    </w:p>
    <w:p w14:paraId="7C00FF36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D4BC010" w14:textId="0A86387E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 xml:space="preserve">La Certificazione Unica per l’anno d’imposta </w:t>
      </w:r>
      <w:r w:rsidR="002769E1">
        <w:rPr>
          <w:rFonts w:ascii="Times New Roman" w:hAnsi="Times New Roman"/>
          <w:iCs/>
        </w:rPr>
        <w:t>202</w:t>
      </w:r>
      <w:r w:rsidR="007C3765">
        <w:rPr>
          <w:rFonts w:ascii="Times New Roman" w:hAnsi="Times New Roman"/>
          <w:iCs/>
        </w:rPr>
        <w:t>3</w:t>
      </w:r>
      <w:r w:rsidRPr="007227B9">
        <w:rPr>
          <w:rFonts w:ascii="Times New Roman" w:hAnsi="Times New Roman"/>
          <w:iCs/>
        </w:rPr>
        <w:t xml:space="preserve"> risulta presentata nei termini.</w:t>
      </w:r>
    </w:p>
    <w:p w14:paraId="6E1412FB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  <w:r w:rsidRPr="007227B9">
        <w:rPr>
          <w:rFonts w:ascii="Times New Roman" w:hAnsi="Times New Roman"/>
          <w:iCs/>
        </w:rPr>
        <w:t>Oppure</w:t>
      </w:r>
    </w:p>
    <w:p w14:paraId="132919FA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Cs/>
        </w:rPr>
        <w:t>La Certificazione Unica per l’anno d’imposta ….. risulta presentata fuori termine.</w:t>
      </w:r>
    </w:p>
    <w:p w14:paraId="2AD649CA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Oppure</w:t>
      </w:r>
    </w:p>
    <w:p w14:paraId="79D9862C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Cs/>
        </w:rPr>
        <w:t>La Certificazione Unica per l’anno d’imposta ….. non risulta presentata.</w:t>
      </w:r>
    </w:p>
    <w:p w14:paraId="28FD443E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</w:p>
    <w:p w14:paraId="172FB48D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C2E3747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227B9">
        <w:rPr>
          <w:rFonts w:ascii="Times New Roman" w:hAnsi="Times New Roman"/>
          <w:b/>
          <w:bCs/>
          <w:sz w:val="24"/>
          <w:szCs w:val="24"/>
        </w:rPr>
        <w:t>Pubblicazione tempi medi di pagamento relativi agli acquisti di beni, servizi e forniture</w:t>
      </w:r>
    </w:p>
    <w:p w14:paraId="340B5F28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334E5C7F" w14:textId="124CDE8B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Cs/>
        </w:rPr>
        <w:t xml:space="preserve">L’indicatore di tempestività dei pagamenti dell’anno </w:t>
      </w:r>
      <w:r w:rsidR="007C3765">
        <w:rPr>
          <w:rFonts w:ascii="Times New Roman" w:hAnsi="Times New Roman"/>
          <w:iCs/>
        </w:rPr>
        <w:t>2023</w:t>
      </w:r>
      <w:r w:rsidRPr="007227B9">
        <w:rPr>
          <w:rFonts w:ascii="Times New Roman" w:hAnsi="Times New Roman"/>
          <w:iCs/>
        </w:rPr>
        <w:t xml:space="preserve"> risulta pubblicato sul sito istituzionale della Scuola</w:t>
      </w:r>
    </w:p>
    <w:p w14:paraId="603F3B3E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Oppure</w:t>
      </w:r>
    </w:p>
    <w:p w14:paraId="74D0A1D2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Cs/>
        </w:rPr>
        <w:t>L’indicatore di tempestività dei pagamenti dell’anno …. non risulta pubblicato sul sito istituzionale della Scuola</w:t>
      </w:r>
    </w:p>
    <w:p w14:paraId="02DCEF80" w14:textId="77777777" w:rsidR="008579E8" w:rsidRPr="007227B9" w:rsidRDefault="008579E8" w:rsidP="008579E8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</w:rPr>
      </w:pPr>
    </w:p>
    <w:p w14:paraId="70DCBEDD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F931B6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..................................................</w:t>
      </w:r>
    </w:p>
    <w:p w14:paraId="298FE7CF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0BCC76B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7227B9">
        <w:rPr>
          <w:rFonts w:ascii="Times New Roman" w:hAnsi="Times New Roman"/>
          <w:b/>
          <w:bCs/>
        </w:rPr>
        <w:t>(Accertamenti negativi)</w:t>
      </w:r>
    </w:p>
    <w:p w14:paraId="353B17D5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14:paraId="370E168E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Non risultano osservate le norme regolamentari</w:t>
      </w:r>
    </w:p>
    <w:p w14:paraId="328406B3" w14:textId="77777777" w:rsidR="008579E8" w:rsidRPr="007227B9" w:rsidRDefault="008579E8" w:rsidP="00F931D0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La relazione illustrativa predisposta dal dirigente scolastico è carente nei contenuti richiesti dall'art. 23, comma 1, del regolamento</w:t>
      </w:r>
    </w:p>
    <w:p w14:paraId="0E01D4F3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 modelli non sono correttamente compilati</w:t>
      </w:r>
    </w:p>
    <w:p w14:paraId="77533289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Gli accertamenti di entrata e gli impegni di spesa non sono attendibili</w:t>
      </w:r>
    </w:p>
    <w:p w14:paraId="4DC69DD1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Gli impegni non sono stati assunti nei limiti dei relativi stanziamenti</w:t>
      </w:r>
    </w:p>
    <w:p w14:paraId="57A13211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Il fondo economale per le minute spese non risulta versato entro il 31/12</w:t>
      </w:r>
    </w:p>
    <w:p w14:paraId="5E0A9987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Dagli elementi di cui agli atti esaminati ed alle verifiche periodiche, sono state accertate irregolarità nella gestione finanziaria e/o incoerenze rispetto alla programmazione</w:t>
      </w:r>
    </w:p>
    <w:p w14:paraId="57B0CAB3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Non è stato rispettato il vincolo di destinazione dei finanziamenti</w:t>
      </w:r>
    </w:p>
    <w:p w14:paraId="345D1C21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 dati della programmazione definitiva non sono correttamente indicati</w:t>
      </w:r>
    </w:p>
    <w:p w14:paraId="730CF56D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Esistono incongruenze tra il Conto finanziario e le risultanze contabili di cui ai registri</w:t>
      </w:r>
    </w:p>
    <w:p w14:paraId="533055D3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Vi sono incoerenze nella compilazione del modello H</w:t>
      </w:r>
    </w:p>
    <w:p w14:paraId="005969FB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 valori indicati divergono dalle risultanze contabili</w:t>
      </w:r>
    </w:p>
    <w:p w14:paraId="01436BFF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lastRenderedPageBreak/>
        <w:t xml:space="preserve">  Sono presenti anomalie nel </w:t>
      </w:r>
      <w:proofErr w:type="spellStart"/>
      <w:r w:rsidRPr="007227B9">
        <w:rPr>
          <w:rFonts w:ascii="Times New Roman" w:hAnsi="Times New Roman"/>
          <w:i/>
          <w:iCs/>
        </w:rPr>
        <w:t>riaccertamento</w:t>
      </w:r>
      <w:proofErr w:type="spellEnd"/>
      <w:r w:rsidRPr="007227B9">
        <w:rPr>
          <w:rFonts w:ascii="Times New Roman" w:hAnsi="Times New Roman"/>
          <w:i/>
          <w:iCs/>
        </w:rPr>
        <w:t xml:space="preserve"> dei residui</w:t>
      </w:r>
    </w:p>
    <w:p w14:paraId="1292D6C1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Vi sono incoerenze nella compilazione del modello L</w:t>
      </w:r>
    </w:p>
    <w:p w14:paraId="2645660C" w14:textId="77777777" w:rsidR="008579E8" w:rsidRPr="00A631B7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</w:t>
      </w:r>
      <w:r w:rsidRPr="00A631B7">
        <w:rPr>
          <w:rFonts w:ascii="Times New Roman" w:hAnsi="Times New Roman"/>
          <w:i/>
          <w:iCs/>
        </w:rPr>
        <w:t>Non sono state rispettate le norme regolamentari relative alle procedure di variazione ai beni iscritti nell'inventario</w:t>
      </w:r>
    </w:p>
    <w:p w14:paraId="4F688E6F" w14:textId="77777777" w:rsidR="00273F5F" w:rsidRPr="00A631B7" w:rsidRDefault="008579E8" w:rsidP="00273F5F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631B7">
        <w:rPr>
          <w:rFonts w:ascii="Times New Roman" w:hAnsi="Times New Roman"/>
          <w:i/>
          <w:iCs/>
        </w:rPr>
        <w:t xml:space="preserve">  </w:t>
      </w:r>
      <w:r w:rsidR="00273F5F" w:rsidRPr="00A631B7">
        <w:rPr>
          <w:rFonts w:ascii="Times New Roman" w:hAnsi="Times New Roman"/>
          <w:i/>
          <w:iCs/>
        </w:rPr>
        <w:t>Non è ancora avvenuto il passaggio di consegne dal DSGA uscente al DSGA subentrante per i motivi illustrati nel verbale e/o non è stata correttamente applicata la procedura regolamentare</w:t>
      </w:r>
      <w:r w:rsidR="00273F5F" w:rsidRPr="00A631B7">
        <w:rPr>
          <w:rFonts w:ascii="Times New Roman" w:hAnsi="Times New Roman"/>
          <w:color w:val="000000"/>
        </w:rPr>
        <w:t xml:space="preserve">  </w:t>
      </w:r>
    </w:p>
    <w:p w14:paraId="792D1B60" w14:textId="77777777" w:rsidR="008579E8" w:rsidRPr="00A631B7" w:rsidRDefault="008579E8" w:rsidP="00273F5F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631B7">
        <w:rPr>
          <w:rFonts w:ascii="Times New Roman" w:hAnsi="Times New Roman"/>
          <w:i/>
          <w:iCs/>
        </w:rPr>
        <w:t>I valori indicati divergono dalle risultanze di cui al libro inventario e dagli altri registri</w:t>
      </w:r>
    </w:p>
    <w:p w14:paraId="52803706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A631B7">
        <w:rPr>
          <w:rFonts w:ascii="Times New Roman" w:hAnsi="Times New Roman"/>
          <w:i/>
          <w:iCs/>
        </w:rPr>
        <w:t xml:space="preserve">  Il valore</w:t>
      </w:r>
      <w:r w:rsidRPr="007227B9">
        <w:rPr>
          <w:rFonts w:ascii="Times New Roman" w:hAnsi="Times New Roman"/>
          <w:i/>
          <w:iCs/>
        </w:rPr>
        <w:t xml:space="preserve"> dei crediti e debiti indicati non corrisponde al valore accertato dei residui attivi e passivi</w:t>
      </w:r>
    </w:p>
    <w:p w14:paraId="1BCBB27B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L'ammontare delle disponibilità liquide indicate è difforme dalla sommatoria dei saldi al 31/12 comunicati dall'Istituto cassiere e Banca d’Italia (</w:t>
      </w:r>
      <w:proofErr w:type="spellStart"/>
      <w:r w:rsidRPr="007227B9">
        <w:rPr>
          <w:rFonts w:ascii="Times New Roman" w:hAnsi="Times New Roman"/>
          <w:i/>
          <w:iCs/>
        </w:rPr>
        <w:t>mod</w:t>
      </w:r>
      <w:proofErr w:type="spellEnd"/>
      <w:r w:rsidRPr="007227B9">
        <w:rPr>
          <w:rFonts w:ascii="Times New Roman" w:hAnsi="Times New Roman"/>
          <w:i/>
          <w:iCs/>
        </w:rPr>
        <w:t xml:space="preserve">. 56 T – Tesoreria Unica) nonché da Poste </w:t>
      </w:r>
      <w:proofErr w:type="spellStart"/>
      <w:r w:rsidRPr="007227B9">
        <w:rPr>
          <w:rFonts w:ascii="Times New Roman" w:hAnsi="Times New Roman"/>
          <w:i/>
          <w:iCs/>
        </w:rPr>
        <w:t>SpA</w:t>
      </w:r>
      <w:proofErr w:type="spellEnd"/>
    </w:p>
    <w:p w14:paraId="708ACF3B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Le consistenze iniziali non sono correttamente riportate</w:t>
      </w:r>
    </w:p>
    <w:p w14:paraId="183CED44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Vi sono incoerenze nella compilazione del modello K</w:t>
      </w:r>
    </w:p>
    <w:p w14:paraId="746713A8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 valori indicati divergono dalle risultanze di cui ai registri contabili</w:t>
      </w:r>
    </w:p>
    <w:p w14:paraId="3169F896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L'ammontare del Fondo cassa risultante dal giornale di cassa al 31/12 differisce dal saldo comunicato dall'Istituto cassiere e Banca d’Italia (</w:t>
      </w:r>
      <w:proofErr w:type="spellStart"/>
      <w:r w:rsidRPr="007227B9">
        <w:rPr>
          <w:rFonts w:ascii="Times New Roman" w:hAnsi="Times New Roman"/>
          <w:i/>
          <w:iCs/>
        </w:rPr>
        <w:t>mod</w:t>
      </w:r>
      <w:proofErr w:type="spellEnd"/>
      <w:r w:rsidRPr="007227B9">
        <w:rPr>
          <w:rFonts w:ascii="Times New Roman" w:hAnsi="Times New Roman"/>
          <w:i/>
          <w:iCs/>
        </w:rPr>
        <w:t>. 56 T – Tesoreria Unica)</w:t>
      </w:r>
    </w:p>
    <w:p w14:paraId="49726357" w14:textId="77777777" w:rsidR="008579E8" w:rsidRPr="007227B9" w:rsidRDefault="008579E8" w:rsidP="008579E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7227B9">
        <w:rPr>
          <w:rFonts w:ascii="Times New Roman" w:hAnsi="Times New Roman"/>
          <w:i/>
          <w:iCs/>
          <w:sz w:val="20"/>
          <w:szCs w:val="20"/>
        </w:rPr>
        <w:t xml:space="preserve">La gestione del servizio di cassa dell’Azienda agraria (G01) / Azienda speciale (G02) non è conforme alle disposizioni previste dall’art. 25, commi 11 e 12, del DI n. 129/2018 </w:t>
      </w:r>
    </w:p>
    <w:p w14:paraId="4459DA12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Vi sono incoerenze nella compilazione del modello J</w:t>
      </w:r>
    </w:p>
    <w:p w14:paraId="460FB9BC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La relazione illustrativa del conto consuntivo non contiene gli elementi previsti per le gestioni economiche separate dal DI n. 129/2018</w:t>
      </w:r>
    </w:p>
    <w:p w14:paraId="645528ED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Le scritture contabili della gestione economica non risultano tenute come appositamente previsto dal DI n. 129/2018 </w:t>
      </w:r>
    </w:p>
    <w:p w14:paraId="320FFED0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I registri obbligatori previsti per la gestione economica dalla vigente normativa fiscale non risultano regolarmente tenuti </w:t>
      </w:r>
    </w:p>
    <w:p w14:paraId="2AAF4EED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Le risultanze contabili della gestione economica non concordano con i registri obbligatori previsti dalla vigente normativa fiscale</w:t>
      </w:r>
    </w:p>
    <w:p w14:paraId="22739A03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Non risultano effettuati i versamenti all’Erario dovuti per la gestione economica, come previsto dalla vigente normativa fiscale</w:t>
      </w:r>
    </w:p>
    <w:p w14:paraId="47E83C9B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Non è avvenuta la presentazione del modello 770</w:t>
      </w:r>
    </w:p>
    <w:p w14:paraId="3369E625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Non è stato rispettato il termine di presentazione del modello 770</w:t>
      </w:r>
    </w:p>
    <w:p w14:paraId="00AED922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>Non è avvenuta la presentazione del modello IRAP</w:t>
      </w:r>
    </w:p>
    <w:p w14:paraId="4ECCAFF6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>Non è stato rispettato il termine di presentazione del modello IRAP</w:t>
      </w:r>
    </w:p>
    <w:p w14:paraId="1D875C91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Non è avvenuta la presentazione della Certificazione Unica</w:t>
      </w:r>
    </w:p>
    <w:p w14:paraId="6CF6F0B4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Non è stato rispettato il termine di presentazione della Certificazione Unica</w:t>
      </w:r>
    </w:p>
    <w:p w14:paraId="587D14E9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Non è stato pubblicato sul sito istituzionale della Scuola l’indicatore di tempestività dei pagamenti annuale</w:t>
      </w:r>
    </w:p>
    <w:p w14:paraId="519821A9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450234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r w:rsidRPr="007227B9">
        <w:rPr>
          <w:rFonts w:ascii="Times New Roman" w:hAnsi="Times New Roman"/>
          <w:b/>
          <w:bCs/>
        </w:rPr>
        <w:t>(Accertamenti positivi)</w:t>
      </w:r>
    </w:p>
    <w:p w14:paraId="2165BD80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</w:p>
    <w:p w14:paraId="57238A27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Risultano osservate le norme regolamentari</w:t>
      </w:r>
    </w:p>
    <w:p w14:paraId="0977CBEB" w14:textId="77777777" w:rsidR="008579E8" w:rsidRPr="00273F5F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La relazione illustrativa predisposta dal dirigente scolastico è esaustiva nei contenuti richiesti dall'art. 23, comma 1, del regolamento</w:t>
      </w:r>
    </w:p>
    <w:p w14:paraId="53D6B05D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 modelli sono correttamente compilati</w:t>
      </w:r>
    </w:p>
    <w:p w14:paraId="6E38D040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Gli accertamenti di entrata e gli impegni di spesa sono attendibili</w:t>
      </w:r>
    </w:p>
    <w:p w14:paraId="149A19BE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Gli impegni sono stati assunti nei limiti dei relativi stanziamenti</w:t>
      </w:r>
    </w:p>
    <w:p w14:paraId="76DA567A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Il fondo economale per le minute spese risulta versato entro il 31/12</w:t>
      </w:r>
    </w:p>
    <w:p w14:paraId="313478F6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Dagli elementi di cui agli atti esaminati ed alle verifiche periodiche, è stata accertata la regolarità della gestione finanziaria e la coerenza rispetto alla programmazione</w:t>
      </w:r>
    </w:p>
    <w:p w14:paraId="45114BE9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E' stato rispettato il vincolo di destinazione dei finanziamenti</w:t>
      </w:r>
    </w:p>
    <w:p w14:paraId="4399FB9E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 dati della programmazione definitiva sono correttamente indicati</w:t>
      </w:r>
    </w:p>
    <w:p w14:paraId="0556AB4D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Esiste corrispondenza tra il contenuto del conto finanziario e le risultanze contabili di cui ai registri</w:t>
      </w:r>
    </w:p>
    <w:p w14:paraId="68F666B6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Il modello H è coerente con gli altri modelli</w:t>
      </w:r>
    </w:p>
    <w:p w14:paraId="4FCF47BB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Vi è concordanza tra i valori in</w:t>
      </w:r>
      <w:r w:rsidR="003A5061">
        <w:rPr>
          <w:rFonts w:ascii="Times New Roman" w:hAnsi="Times New Roman"/>
          <w:i/>
          <w:iCs/>
        </w:rPr>
        <w:t>dicati nel modello L</w:t>
      </w:r>
      <w:r w:rsidRPr="007227B9">
        <w:rPr>
          <w:rFonts w:ascii="Times New Roman" w:hAnsi="Times New Roman"/>
          <w:i/>
          <w:iCs/>
        </w:rPr>
        <w:t xml:space="preserve"> e le risultanze contabili</w:t>
      </w:r>
    </w:p>
    <w:p w14:paraId="5DFFB530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E' stato correttamente eseguito il </w:t>
      </w:r>
      <w:proofErr w:type="spellStart"/>
      <w:r w:rsidRPr="007227B9">
        <w:rPr>
          <w:rFonts w:ascii="Times New Roman" w:hAnsi="Times New Roman"/>
          <w:i/>
          <w:iCs/>
        </w:rPr>
        <w:t>riaccertamento</w:t>
      </w:r>
      <w:proofErr w:type="spellEnd"/>
      <w:r w:rsidRPr="007227B9">
        <w:rPr>
          <w:rFonts w:ascii="Times New Roman" w:hAnsi="Times New Roman"/>
          <w:i/>
          <w:iCs/>
        </w:rPr>
        <w:t xml:space="preserve"> dei residui</w:t>
      </w:r>
    </w:p>
    <w:p w14:paraId="35D6CDA0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Il modello L è coerente con gli altri modelli</w:t>
      </w:r>
    </w:p>
    <w:p w14:paraId="0C9B4F24" w14:textId="77777777" w:rsidR="008579E8" w:rsidRPr="00273F5F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  Sono state rispettate le norme regolamentari relative alle procedure di variazione ai beni iscritti nell'inventario</w:t>
      </w:r>
    </w:p>
    <w:p w14:paraId="3D37CDA7" w14:textId="77777777" w:rsidR="00273F5F" w:rsidRPr="00A631B7" w:rsidRDefault="008579E8" w:rsidP="00273F5F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lastRenderedPageBreak/>
        <w:t xml:space="preserve">  </w:t>
      </w:r>
      <w:r w:rsidR="00273F5F" w:rsidRPr="00A631B7">
        <w:rPr>
          <w:rFonts w:ascii="Times New Roman" w:hAnsi="Times New Roman"/>
          <w:i/>
          <w:iCs/>
        </w:rPr>
        <w:t>Il passaggio di consegne dal DSGA uscente al DSGA subentrante è stato realizzato e non si osservano vizi nella procedura applicata</w:t>
      </w:r>
      <w:r w:rsidRPr="00A631B7">
        <w:rPr>
          <w:rFonts w:ascii="Times New Roman" w:hAnsi="Times New Roman"/>
          <w:i/>
          <w:iCs/>
        </w:rPr>
        <w:t xml:space="preserve">  </w:t>
      </w:r>
    </w:p>
    <w:p w14:paraId="20D954A4" w14:textId="77777777" w:rsidR="008579E8" w:rsidRPr="00273F5F" w:rsidRDefault="008579E8" w:rsidP="00273F5F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273F5F">
        <w:rPr>
          <w:rFonts w:ascii="Times New Roman" w:hAnsi="Times New Roman"/>
          <w:i/>
          <w:iCs/>
        </w:rPr>
        <w:t>Vi è concordanza tra i valori indicati e le risultanze contabili dal libro inventario e dagli altri registri</w:t>
      </w:r>
    </w:p>
    <w:p w14:paraId="4C90CA4E" w14:textId="77777777" w:rsidR="008579E8" w:rsidRPr="00273F5F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  Il valore dei crediti e debiti indicati corrisponde al valore accertato dei residui attivi e passivi</w:t>
      </w:r>
    </w:p>
    <w:p w14:paraId="69ADEB0C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L'ammontare delle disponibilità liquide indicate coincide con la sommatoria dei saldi al 31/12 comunicati dall'Istituto cassiere Banca d’Italia (</w:t>
      </w:r>
      <w:proofErr w:type="spellStart"/>
      <w:r w:rsidRPr="007227B9">
        <w:rPr>
          <w:rFonts w:ascii="Times New Roman" w:hAnsi="Times New Roman"/>
          <w:i/>
          <w:iCs/>
        </w:rPr>
        <w:t>mod</w:t>
      </w:r>
      <w:proofErr w:type="spellEnd"/>
      <w:r w:rsidRPr="007227B9">
        <w:rPr>
          <w:rFonts w:ascii="Times New Roman" w:hAnsi="Times New Roman"/>
          <w:i/>
          <w:iCs/>
        </w:rPr>
        <w:t xml:space="preserve">. 56 T – Tesoreria Unica) nonché da Poste </w:t>
      </w:r>
      <w:proofErr w:type="spellStart"/>
      <w:r w:rsidRPr="007227B9">
        <w:rPr>
          <w:rFonts w:ascii="Times New Roman" w:hAnsi="Times New Roman"/>
          <w:i/>
          <w:iCs/>
        </w:rPr>
        <w:t>SpA</w:t>
      </w:r>
      <w:proofErr w:type="spellEnd"/>
    </w:p>
    <w:p w14:paraId="501F2DF5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Le consistenze iniziali sono correttamente riportate</w:t>
      </w:r>
    </w:p>
    <w:p w14:paraId="573300D8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Il modello K è coerente con gli altri modelli</w:t>
      </w:r>
    </w:p>
    <w:p w14:paraId="5AB44D70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Vi è concordanza tra i valori indicati nel modello J e le risultanze contabili</w:t>
      </w:r>
    </w:p>
    <w:p w14:paraId="520B9BE6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L'ammontare del Fondo cassa risultante dal giornale di cassa al 31/12 concorda con il saldo comunicato dall'Istituto cassiere e Banca d’Italia (</w:t>
      </w:r>
      <w:proofErr w:type="spellStart"/>
      <w:r w:rsidRPr="007227B9">
        <w:rPr>
          <w:rFonts w:ascii="Times New Roman" w:hAnsi="Times New Roman"/>
          <w:i/>
          <w:iCs/>
        </w:rPr>
        <w:t>mod</w:t>
      </w:r>
      <w:proofErr w:type="spellEnd"/>
      <w:r w:rsidRPr="007227B9">
        <w:rPr>
          <w:rFonts w:ascii="Times New Roman" w:hAnsi="Times New Roman"/>
          <w:i/>
          <w:iCs/>
        </w:rPr>
        <w:t xml:space="preserve">. 56 T – Tesoreria Unica) </w:t>
      </w:r>
    </w:p>
    <w:p w14:paraId="2268BB12" w14:textId="77777777" w:rsidR="008579E8" w:rsidRPr="007227B9" w:rsidRDefault="008579E8" w:rsidP="008579E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7227B9">
        <w:rPr>
          <w:rFonts w:ascii="Times New Roman" w:hAnsi="Times New Roman"/>
          <w:i/>
          <w:iCs/>
        </w:rPr>
        <w:t xml:space="preserve"> </w:t>
      </w:r>
      <w:r w:rsidRPr="007227B9">
        <w:rPr>
          <w:rFonts w:ascii="Times New Roman" w:hAnsi="Times New Roman"/>
          <w:i/>
          <w:iCs/>
          <w:sz w:val="20"/>
          <w:szCs w:val="20"/>
        </w:rPr>
        <w:t xml:space="preserve">La gestione del servizio di cassa dell’Azienda agraria (G01) / Azienda speciale (G02) è conforme alle disposizioni previste dall’art. 25, commi 11 e 12, del DI n. 129/2018 </w:t>
      </w:r>
    </w:p>
    <w:p w14:paraId="26DD6653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Il modello J è coerente con gli altri modelli</w:t>
      </w:r>
    </w:p>
    <w:p w14:paraId="16AB4E41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  La relazione illustrativa del conto consuntivo contiene gli elementi previsti per le gestioni economiche separate dal DI n. 129/2018</w:t>
      </w:r>
    </w:p>
    <w:p w14:paraId="44E5CDC2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Le scritture contabili della gestione economica risultano tenute come appositamente previsto dal DI n. 129/2018 </w:t>
      </w:r>
    </w:p>
    <w:p w14:paraId="3F136385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 xml:space="preserve">I registri obbligatori previsti per la gestione economica dalla vigente normativa fiscale risultano regolarmente tenuti </w:t>
      </w:r>
    </w:p>
    <w:p w14:paraId="65DDA933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Le risultanze contabili della gestione economica concordano con i registri obbligatori previsti dalla vigente normativa fiscale</w:t>
      </w:r>
    </w:p>
    <w:p w14:paraId="03B0F919" w14:textId="77777777" w:rsidR="008579E8" w:rsidRPr="007227B9" w:rsidRDefault="008579E8" w:rsidP="008579E8">
      <w:pPr>
        <w:widowControl w:val="0"/>
        <w:numPr>
          <w:ilvl w:val="0"/>
          <w:numId w:val="7"/>
        </w:numPr>
        <w:tabs>
          <w:tab w:val="clear" w:pos="200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7227B9">
        <w:rPr>
          <w:rFonts w:ascii="Times New Roman" w:hAnsi="Times New Roman"/>
          <w:i/>
          <w:iCs/>
        </w:rPr>
        <w:t>Risultano effettuati i versamenti all’Erario dovuti per la gestione economica, come previsto dalla vigente normativa fiscale</w:t>
      </w:r>
    </w:p>
    <w:p w14:paraId="3750F951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Avvenuta presentazione del modello 770</w:t>
      </w:r>
    </w:p>
    <w:p w14:paraId="38796BF9" w14:textId="77777777" w:rsidR="008579E8" w:rsidRPr="007227B9" w:rsidRDefault="008579E8" w:rsidP="008579E8">
      <w:pPr>
        <w:widowControl w:val="0"/>
        <w:numPr>
          <w:ilvl w:val="0"/>
          <w:numId w:val="8"/>
        </w:numPr>
        <w:tabs>
          <w:tab w:val="clear" w:pos="2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i/>
          <w:iCs/>
        </w:rPr>
        <w:t xml:space="preserve">  Rispettato il termine di presentazione del modello 770</w:t>
      </w:r>
    </w:p>
    <w:p w14:paraId="252FF73E" w14:textId="77777777" w:rsidR="008579E8" w:rsidRPr="007227B9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  <w:iCs/>
        </w:rPr>
        <w:t xml:space="preserve">  Avvenuta presentazione del modello IRAP</w:t>
      </w:r>
    </w:p>
    <w:p w14:paraId="3C2CB973" w14:textId="77777777" w:rsidR="008579E8" w:rsidRPr="007227B9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  <w:iCs/>
        </w:rPr>
        <w:t xml:space="preserve">  Rispettato il termine di presentazione del modello IRAP</w:t>
      </w:r>
    </w:p>
    <w:p w14:paraId="1AD345E6" w14:textId="77777777" w:rsidR="008579E8" w:rsidRPr="007227B9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  <w:iCs/>
        </w:rPr>
        <w:t xml:space="preserve">  Avvenuta presentazione della Certificazione Unica</w:t>
      </w:r>
    </w:p>
    <w:p w14:paraId="362D4938" w14:textId="77777777" w:rsidR="008579E8" w:rsidRPr="007227B9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  <w:iCs/>
        </w:rPr>
        <w:t xml:space="preserve">  Rispettato il termine di presentazione della Certificazione Unica</w:t>
      </w:r>
    </w:p>
    <w:p w14:paraId="025EB9D2" w14:textId="77777777" w:rsidR="008579E8" w:rsidRPr="007227B9" w:rsidRDefault="008579E8" w:rsidP="008579E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  <w:r w:rsidRPr="007227B9">
        <w:rPr>
          <w:rFonts w:ascii="Times New Roman" w:hAnsi="Times New Roman"/>
          <w:i/>
        </w:rPr>
        <w:t xml:space="preserve">  </w:t>
      </w:r>
      <w:r w:rsidRPr="007227B9">
        <w:rPr>
          <w:rFonts w:ascii="Times New Roman" w:hAnsi="Times New Roman"/>
          <w:i/>
          <w:iCs/>
        </w:rPr>
        <w:t>Avvenuta pubblicazione sul sito istituzionale della Scuola dell’indicatore di tempestività dei pagamenti annuale</w:t>
      </w:r>
    </w:p>
    <w:p w14:paraId="070B63EA" w14:textId="77777777" w:rsidR="008579E8" w:rsidRPr="007227B9" w:rsidRDefault="008579E8" w:rsidP="00A81FB0">
      <w:pPr>
        <w:widowControl w:val="0"/>
        <w:tabs>
          <w:tab w:val="left" w:pos="400"/>
        </w:tabs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/>
        </w:rPr>
      </w:pPr>
    </w:p>
    <w:p w14:paraId="5B04CB72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1FDB12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5C82843A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6179B76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..............................................</w:t>
      </w:r>
    </w:p>
    <w:p w14:paraId="22B3B10C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29BCF28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  <w:b/>
          <w:bCs/>
        </w:rPr>
        <w:t>Conclusioni</w:t>
      </w:r>
    </w:p>
    <w:p w14:paraId="0E671B69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I Revisori dei Conti, sulla base degli elementi tratti dagli atti esaminati e dalle verifiche periodiche effettuate nel corso dell'esercizio sulla regolarità della gestione finanziaria e patrimoniale, esprimono parere favorevole all'approvazione del conto consuntivo dell'anno …. da parte del Consiglio di Istituto</w:t>
      </w:r>
    </w:p>
    <w:p w14:paraId="24933183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3DDF2211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oppure</w:t>
      </w:r>
    </w:p>
    <w:p w14:paraId="342AB7D9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5DBD938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I Revisori dei Conti in relazione a quanto sopra esposto, non esprimono parere favorevole sul conto consuntivo dell'anno …..</w:t>
      </w:r>
    </w:p>
    <w:p w14:paraId="3E292DEF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4CD3F594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7227B9">
        <w:rPr>
          <w:rFonts w:ascii="Times New Roman" w:hAnsi="Times New Roman"/>
        </w:rPr>
        <w:t>Il presente verbale, chiuso alle ore ......................., l'anno ......... il giorno ......... del mese di ........., viene letto, confermato, sottoscritto e successivamente inserito nell'apposito registro.</w:t>
      </w:r>
    </w:p>
    <w:tbl>
      <w:tblPr>
        <w:tblW w:w="9520" w:type="dxa"/>
        <w:tblInd w:w="3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0" w:type="dxa"/>
          <w:right w:w="300" w:type="dxa"/>
        </w:tblCellMar>
        <w:tblLook w:val="0000" w:firstRow="0" w:lastRow="0" w:firstColumn="0" w:lastColumn="0" w:noHBand="0" w:noVBand="0"/>
      </w:tblPr>
      <w:tblGrid>
        <w:gridCol w:w="6664"/>
        <w:gridCol w:w="2856"/>
      </w:tblGrid>
      <w:tr w:rsidR="008579E8" w:rsidRPr="007227B9" w14:paraId="0A4137E1" w14:textId="77777777" w:rsidTr="00F931D0">
        <w:tc>
          <w:tcPr>
            <w:tcW w:w="6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</w:tcPr>
          <w:p w14:paraId="7A80FABD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 ...................................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</w:tcPr>
          <w:p w14:paraId="41202BE8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579E8" w:rsidRPr="007227B9" w14:paraId="6EE2B703" w14:textId="77777777" w:rsidTr="00F931D0">
        <w:tc>
          <w:tcPr>
            <w:tcW w:w="6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</w:tcPr>
          <w:p w14:paraId="030968FE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7B9">
              <w:rPr>
                <w:rFonts w:ascii="Times New Roman" w:hAnsi="Times New Roman"/>
              </w:rPr>
              <w:t xml:space="preserve"> ...................................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</w:tcPr>
          <w:p w14:paraId="1B0D78DF" w14:textId="77777777" w:rsidR="008579E8" w:rsidRPr="007227B9" w:rsidRDefault="008579E8" w:rsidP="00F93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A93E12F" w14:textId="77777777" w:rsidR="008579E8" w:rsidRPr="007227B9" w:rsidRDefault="008579E8" w:rsidP="008579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66327B8C" w14:textId="77777777" w:rsidR="003B24FC" w:rsidRPr="007227B9" w:rsidRDefault="003B24FC"/>
    <w:sectPr w:rsidR="003B24FC" w:rsidRPr="007227B9" w:rsidSect="00F931D0">
      <w:headerReference w:type="default" r:id="rId8"/>
      <w:footerReference w:type="default" r:id="rId9"/>
      <w:pgSz w:w="11907" w:h="16840"/>
      <w:pgMar w:top="720" w:right="720" w:bottom="720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6C1057" w14:textId="77777777" w:rsidR="00BE173A" w:rsidRDefault="00BE173A">
      <w:pPr>
        <w:spacing w:after="0" w:line="240" w:lineRule="auto"/>
      </w:pPr>
      <w:r>
        <w:separator/>
      </w:r>
    </w:p>
  </w:endnote>
  <w:endnote w:type="continuationSeparator" w:id="0">
    <w:p w14:paraId="5D675F07" w14:textId="77777777" w:rsidR="00BE173A" w:rsidRDefault="00BE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4355CD" w14:textId="77777777" w:rsidR="006218A4" w:rsidRDefault="006218A4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color w:val="000000"/>
        <w:sz w:val="20"/>
        <w:szCs w:val="20"/>
      </w:rPr>
    </w:pPr>
    <w:r>
      <w:rPr>
        <w:rFonts w:ascii="Times New Roman" w:hAnsi="Times New Roman"/>
        <w:i/>
        <w:iCs/>
        <w:color w:val="000000"/>
        <w:sz w:val="20"/>
        <w:szCs w:val="20"/>
      </w:rPr>
      <w:t xml:space="preserve">Pagina: </w:t>
    </w:r>
    <w:r>
      <w:rPr>
        <w:rFonts w:ascii="Times New Roman" w:hAnsi="Times New Roman"/>
        <w:i/>
        <w:iCs/>
        <w:color w:val="000000"/>
        <w:sz w:val="20"/>
        <w:szCs w:val="20"/>
      </w:rPr>
      <w:fldChar w:fldCharType="begin"/>
    </w:r>
    <w:r>
      <w:rPr>
        <w:rFonts w:ascii="Times New Roman" w:hAnsi="Times New Roman"/>
        <w:i/>
        <w:iCs/>
        <w:color w:val="000000"/>
        <w:sz w:val="20"/>
        <w:szCs w:val="20"/>
      </w:rPr>
      <w:instrText xml:space="preserve">PAGE </w:instrText>
    </w:r>
    <w:r>
      <w:rPr>
        <w:rFonts w:ascii="Times New Roman" w:hAnsi="Times New Roman"/>
        <w:i/>
        <w:iCs/>
        <w:color w:val="000000"/>
        <w:sz w:val="20"/>
        <w:szCs w:val="20"/>
      </w:rPr>
      <w:fldChar w:fldCharType="separate"/>
    </w:r>
    <w:r w:rsidR="00502ED5">
      <w:rPr>
        <w:rFonts w:ascii="Times New Roman" w:hAnsi="Times New Roman"/>
        <w:i/>
        <w:iCs/>
        <w:noProof/>
        <w:color w:val="000000"/>
        <w:sz w:val="20"/>
        <w:szCs w:val="20"/>
      </w:rPr>
      <w:t>3</w:t>
    </w:r>
    <w:r>
      <w:rPr>
        <w:rFonts w:ascii="Times New Roman" w:hAnsi="Times New Roman"/>
        <w:i/>
        <w:iCs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D84DF4" w14:textId="77777777" w:rsidR="00BE173A" w:rsidRDefault="00BE173A">
      <w:pPr>
        <w:spacing w:after="0" w:line="240" w:lineRule="auto"/>
      </w:pPr>
      <w:r>
        <w:separator/>
      </w:r>
    </w:p>
  </w:footnote>
  <w:footnote w:type="continuationSeparator" w:id="0">
    <w:p w14:paraId="4A3A1A54" w14:textId="77777777" w:rsidR="00BE173A" w:rsidRDefault="00BE1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EF6085" w14:textId="77777777" w:rsidR="006218A4" w:rsidRDefault="006218A4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32AB9"/>
    <w:multiLevelType w:val="hybridMultilevel"/>
    <w:tmpl w:val="6426965E"/>
    <w:lvl w:ilvl="0" w:tplc="0410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">
    <w:nsid w:val="084618CF"/>
    <w:multiLevelType w:val="multilevel"/>
    <w:tmpl w:val="02B99DF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9A3B0A5"/>
    <w:multiLevelType w:val="multilevel"/>
    <w:tmpl w:val="177A927D"/>
    <w:lvl w:ilvl="0">
      <w:start w:val="1"/>
      <w:numFmt w:val="bullet"/>
      <w:lvlText w:val=""/>
      <w:lvlJc w:val="left"/>
      <w:pPr>
        <w:tabs>
          <w:tab w:val="left" w:pos="200"/>
        </w:tabs>
        <w:ind w:left="200"/>
      </w:pPr>
      <w:rPr>
        <w:rFonts w:ascii="Symbol" w:hAnsi="Symbol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E15967C"/>
    <w:multiLevelType w:val="multilevel"/>
    <w:tmpl w:val="0D38BF05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72FB393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84131E9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063D3A7"/>
    <w:multiLevelType w:val="multilevel"/>
    <w:tmpl w:val="3821B175"/>
    <w:lvl w:ilvl="0">
      <w:start w:val="1"/>
      <w:numFmt w:val="bullet"/>
      <w:lvlText w:val=""/>
      <w:lvlJc w:val="left"/>
      <w:pPr>
        <w:tabs>
          <w:tab w:val="left" w:pos="200"/>
        </w:tabs>
        <w:ind w:left="200"/>
      </w:pPr>
      <w:rPr>
        <w:rFonts w:ascii="Symbol" w:hAnsi="Symbol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23634859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2D961EFA"/>
    <w:multiLevelType w:val="multilevel"/>
    <w:tmpl w:val="5D78558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F3F3F24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32FA700E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35F410E4"/>
    <w:multiLevelType w:val="multilevel"/>
    <w:tmpl w:val="09B753EC"/>
    <w:lvl w:ilvl="0">
      <w:start w:val="1"/>
      <w:numFmt w:val="bullet"/>
      <w:lvlText w:val=""/>
      <w:lvlJc w:val="left"/>
      <w:pPr>
        <w:tabs>
          <w:tab w:val="left" w:pos="200"/>
        </w:tabs>
        <w:ind w:left="200"/>
      </w:pPr>
      <w:rPr>
        <w:rFonts w:ascii="Symbol" w:hAnsi="Symbol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38EE3EB5"/>
    <w:multiLevelType w:val="hybridMultilevel"/>
    <w:tmpl w:val="CF744640"/>
    <w:lvl w:ilvl="0" w:tplc="0410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3">
    <w:nsid w:val="43C8121E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4DDB8E4E"/>
    <w:multiLevelType w:val="multilevel"/>
    <w:tmpl w:val="037194A7"/>
    <w:lvl w:ilvl="0">
      <w:start w:val="1"/>
      <w:numFmt w:val="bullet"/>
      <w:lvlText w:val=""/>
      <w:lvlJc w:val="left"/>
      <w:pPr>
        <w:tabs>
          <w:tab w:val="left" w:pos="200"/>
        </w:tabs>
        <w:ind w:left="200"/>
      </w:pPr>
      <w:rPr>
        <w:rFonts w:ascii="Symbol" w:hAnsi="Symbol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4FC8C320"/>
    <w:multiLevelType w:val="multilevel"/>
    <w:tmpl w:val="1B051CD5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63D23DB4"/>
    <w:multiLevelType w:val="multilevel"/>
    <w:tmpl w:val="5D78558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64D75269"/>
    <w:multiLevelType w:val="multilevel"/>
    <w:tmpl w:val="5D78558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6525E7B1"/>
    <w:multiLevelType w:val="multilevel"/>
    <w:tmpl w:val="30D1AF20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673B00D0"/>
    <w:multiLevelType w:val="multilevel"/>
    <w:tmpl w:val="FFD8CBD8"/>
    <w:lvl w:ilvl="0">
      <w:start w:val="1"/>
      <w:numFmt w:val="decimal"/>
      <w:lvlText w:val="%1."/>
      <w:lvlJc w:val="left"/>
      <w:pPr>
        <w:tabs>
          <w:tab w:val="left" w:pos="426"/>
        </w:tabs>
        <w:ind w:left="426"/>
      </w:pPr>
      <w:rPr>
        <w:rFonts w:cs="Times New Roman"/>
        <w:i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6D3186B6"/>
    <w:multiLevelType w:val="multilevel"/>
    <w:tmpl w:val="73FCBD8E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7CED0693"/>
    <w:multiLevelType w:val="multilevel"/>
    <w:tmpl w:val="02B99DF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7EF00BC9"/>
    <w:multiLevelType w:val="multilevel"/>
    <w:tmpl w:val="5D785587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5"/>
  </w:num>
  <w:num w:numId="2">
    <w:abstractNumId w:val="21"/>
  </w:num>
  <w:num w:numId="3">
    <w:abstractNumId w:val="20"/>
  </w:num>
  <w:num w:numId="4">
    <w:abstractNumId w:val="3"/>
  </w:num>
  <w:num w:numId="5">
    <w:abstractNumId w:val="18"/>
  </w:num>
  <w:num w:numId="6">
    <w:abstractNumId w:val="4"/>
  </w:num>
  <w:num w:numId="7">
    <w:abstractNumId w:val="2"/>
  </w:num>
  <w:num w:numId="8">
    <w:abstractNumId w:val="11"/>
  </w:num>
  <w:num w:numId="9">
    <w:abstractNumId w:val="6"/>
  </w:num>
  <w:num w:numId="10">
    <w:abstractNumId w:val="8"/>
  </w:num>
  <w:num w:numId="11">
    <w:abstractNumId w:val="16"/>
  </w:num>
  <w:num w:numId="12">
    <w:abstractNumId w:val="22"/>
  </w:num>
  <w:num w:numId="13">
    <w:abstractNumId w:val="17"/>
  </w:num>
  <w:num w:numId="14">
    <w:abstractNumId w:val="1"/>
  </w:num>
  <w:num w:numId="15">
    <w:abstractNumId w:val="5"/>
  </w:num>
  <w:num w:numId="16">
    <w:abstractNumId w:val="7"/>
  </w:num>
  <w:num w:numId="17">
    <w:abstractNumId w:val="19"/>
  </w:num>
  <w:num w:numId="18">
    <w:abstractNumId w:val="14"/>
  </w:num>
  <w:num w:numId="19">
    <w:abstractNumId w:val="13"/>
  </w:num>
  <w:num w:numId="20">
    <w:abstractNumId w:val="10"/>
  </w:num>
  <w:num w:numId="21">
    <w:abstractNumId w:val="9"/>
  </w:num>
  <w:num w:numId="22">
    <w:abstractNumId w:val="12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9E8"/>
    <w:rsid w:val="00044D91"/>
    <w:rsid w:val="00052BC4"/>
    <w:rsid w:val="000911CE"/>
    <w:rsid w:val="000B053E"/>
    <w:rsid w:val="000D2745"/>
    <w:rsid w:val="000D2E5F"/>
    <w:rsid w:val="001A0B63"/>
    <w:rsid w:val="001A6FA8"/>
    <w:rsid w:val="001B45B0"/>
    <w:rsid w:val="001D50E2"/>
    <w:rsid w:val="001E7856"/>
    <w:rsid w:val="00223B46"/>
    <w:rsid w:val="0024221B"/>
    <w:rsid w:val="002544D1"/>
    <w:rsid w:val="00273F5F"/>
    <w:rsid w:val="002769E1"/>
    <w:rsid w:val="002E2EC1"/>
    <w:rsid w:val="00303DD2"/>
    <w:rsid w:val="00311A55"/>
    <w:rsid w:val="0033188C"/>
    <w:rsid w:val="003323F7"/>
    <w:rsid w:val="00381D93"/>
    <w:rsid w:val="00383CB8"/>
    <w:rsid w:val="003A5061"/>
    <w:rsid w:val="003B24FC"/>
    <w:rsid w:val="003C65A4"/>
    <w:rsid w:val="003D69D9"/>
    <w:rsid w:val="0040625B"/>
    <w:rsid w:val="00440398"/>
    <w:rsid w:val="004531D4"/>
    <w:rsid w:val="004767C7"/>
    <w:rsid w:val="00482134"/>
    <w:rsid w:val="0048438B"/>
    <w:rsid w:val="00497D9A"/>
    <w:rsid w:val="004A24DF"/>
    <w:rsid w:val="004C0E2F"/>
    <w:rsid w:val="004D3431"/>
    <w:rsid w:val="004D7281"/>
    <w:rsid w:val="004E0F9F"/>
    <w:rsid w:val="004E55F1"/>
    <w:rsid w:val="004F693A"/>
    <w:rsid w:val="004F78B3"/>
    <w:rsid w:val="00502ED5"/>
    <w:rsid w:val="00513125"/>
    <w:rsid w:val="0056730A"/>
    <w:rsid w:val="005B008D"/>
    <w:rsid w:val="005D70C9"/>
    <w:rsid w:val="005E6F12"/>
    <w:rsid w:val="00600F4D"/>
    <w:rsid w:val="006218A4"/>
    <w:rsid w:val="00651FBE"/>
    <w:rsid w:val="006652EC"/>
    <w:rsid w:val="006718AA"/>
    <w:rsid w:val="006752DB"/>
    <w:rsid w:val="006B5DFD"/>
    <w:rsid w:val="006C5614"/>
    <w:rsid w:val="006D72B0"/>
    <w:rsid w:val="007227B9"/>
    <w:rsid w:val="00745955"/>
    <w:rsid w:val="007763AE"/>
    <w:rsid w:val="00786A1C"/>
    <w:rsid w:val="007B6ADA"/>
    <w:rsid w:val="007C3765"/>
    <w:rsid w:val="007E41FC"/>
    <w:rsid w:val="00821345"/>
    <w:rsid w:val="008379EB"/>
    <w:rsid w:val="00844D27"/>
    <w:rsid w:val="008579E8"/>
    <w:rsid w:val="00884608"/>
    <w:rsid w:val="00891949"/>
    <w:rsid w:val="008A2677"/>
    <w:rsid w:val="008C5B27"/>
    <w:rsid w:val="008C61CC"/>
    <w:rsid w:val="008D36AE"/>
    <w:rsid w:val="008E2180"/>
    <w:rsid w:val="009014E2"/>
    <w:rsid w:val="00912552"/>
    <w:rsid w:val="0092660E"/>
    <w:rsid w:val="00927339"/>
    <w:rsid w:val="00933442"/>
    <w:rsid w:val="00941418"/>
    <w:rsid w:val="0096073F"/>
    <w:rsid w:val="0099124F"/>
    <w:rsid w:val="009B3B9D"/>
    <w:rsid w:val="009C405A"/>
    <w:rsid w:val="009D76BE"/>
    <w:rsid w:val="009E3451"/>
    <w:rsid w:val="00A03136"/>
    <w:rsid w:val="00A33172"/>
    <w:rsid w:val="00A34E45"/>
    <w:rsid w:val="00A47528"/>
    <w:rsid w:val="00A631B7"/>
    <w:rsid w:val="00A81FB0"/>
    <w:rsid w:val="00A97B63"/>
    <w:rsid w:val="00AC6E49"/>
    <w:rsid w:val="00AE5B25"/>
    <w:rsid w:val="00B048B1"/>
    <w:rsid w:val="00B05C9E"/>
    <w:rsid w:val="00B22796"/>
    <w:rsid w:val="00B24F9C"/>
    <w:rsid w:val="00B301E9"/>
    <w:rsid w:val="00B66B0E"/>
    <w:rsid w:val="00B66C1F"/>
    <w:rsid w:val="00BE173A"/>
    <w:rsid w:val="00BF4902"/>
    <w:rsid w:val="00C305D2"/>
    <w:rsid w:val="00C31509"/>
    <w:rsid w:val="00C368B6"/>
    <w:rsid w:val="00C36AC8"/>
    <w:rsid w:val="00C45FD3"/>
    <w:rsid w:val="00C75F69"/>
    <w:rsid w:val="00C76F16"/>
    <w:rsid w:val="00C949D1"/>
    <w:rsid w:val="00CA1117"/>
    <w:rsid w:val="00CA41B8"/>
    <w:rsid w:val="00CD63BE"/>
    <w:rsid w:val="00CF075B"/>
    <w:rsid w:val="00D05674"/>
    <w:rsid w:val="00D13821"/>
    <w:rsid w:val="00D17097"/>
    <w:rsid w:val="00D228F8"/>
    <w:rsid w:val="00D343E4"/>
    <w:rsid w:val="00D34B32"/>
    <w:rsid w:val="00D71EA1"/>
    <w:rsid w:val="00D8518E"/>
    <w:rsid w:val="00D93122"/>
    <w:rsid w:val="00DA6922"/>
    <w:rsid w:val="00DD6050"/>
    <w:rsid w:val="00DF2C07"/>
    <w:rsid w:val="00E01DEC"/>
    <w:rsid w:val="00E05EF4"/>
    <w:rsid w:val="00E15773"/>
    <w:rsid w:val="00E32047"/>
    <w:rsid w:val="00E6295D"/>
    <w:rsid w:val="00E67713"/>
    <w:rsid w:val="00E70910"/>
    <w:rsid w:val="00EA01FF"/>
    <w:rsid w:val="00EA10FC"/>
    <w:rsid w:val="00EA2381"/>
    <w:rsid w:val="00ED3631"/>
    <w:rsid w:val="00EE3C4A"/>
    <w:rsid w:val="00EE4667"/>
    <w:rsid w:val="00EE50AD"/>
    <w:rsid w:val="00F04525"/>
    <w:rsid w:val="00F20787"/>
    <w:rsid w:val="00F37777"/>
    <w:rsid w:val="00F75962"/>
    <w:rsid w:val="00F82A19"/>
    <w:rsid w:val="00F931D0"/>
    <w:rsid w:val="00F96EA1"/>
    <w:rsid w:val="00FC145B"/>
    <w:rsid w:val="00FD0530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62F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579E8"/>
    <w:pPr>
      <w:spacing w:after="160" w:line="259" w:lineRule="auto"/>
    </w:pPr>
    <w:rPr>
      <w:rFonts w:eastAsiaTheme="minorEastAsia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8579E8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579E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579E8"/>
    <w:rPr>
      <w:rFonts w:eastAsiaTheme="minorEastAsia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579E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579E8"/>
    <w:rPr>
      <w:rFonts w:eastAsiaTheme="minorEastAsia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57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579E8"/>
    <w:rPr>
      <w:rFonts w:ascii="Segoe UI" w:eastAsiaTheme="minorEastAsia" w:hAnsi="Segoe UI" w:cs="Segoe UI"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273F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579E8"/>
    <w:pPr>
      <w:spacing w:after="160" w:line="259" w:lineRule="auto"/>
    </w:pPr>
    <w:rPr>
      <w:rFonts w:eastAsiaTheme="minorEastAsia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8579E8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579E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579E8"/>
    <w:rPr>
      <w:rFonts w:eastAsiaTheme="minorEastAsia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579E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579E8"/>
    <w:rPr>
      <w:rFonts w:eastAsiaTheme="minorEastAsia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57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579E8"/>
    <w:rPr>
      <w:rFonts w:ascii="Segoe UI" w:eastAsiaTheme="minorEastAsia" w:hAnsi="Segoe UI" w:cs="Segoe UI"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273F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2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11</Pages>
  <Words>4381</Words>
  <Characters>24973</Characters>
  <Application>Microsoft Office Word</Application>
  <DocSecurity>0</DocSecurity>
  <Lines>208</Lines>
  <Paragraphs>58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Economia e Finanze</Company>
  <LinksUpToDate>false</LinksUpToDate>
  <CharactersWithSpaces>29296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PANETTA Nunziatina</dc:creator>
  <cp:lastModifiedBy>Utente</cp:lastModifiedBy>
  <cp:revision>32</cp:revision>
  <cp:lastPrinted>2024-03-05T15:32:00Z</cp:lastPrinted>
  <dcterms:created xsi:type="dcterms:W3CDTF">2024-03-05T14:11:00Z</dcterms:created>
  <dcterms:modified xsi:type="dcterms:W3CDTF">2024-03-07T09:00:00Z</dcterms:modified>
</cp:coreProperties>
</file>